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1EF11" w14:textId="6A053712" w:rsidR="00DD7524" w:rsidRPr="007A7026" w:rsidRDefault="00AC28F1" w:rsidP="00890A60">
      <w:pPr>
        <w:pStyle w:val="Duidelijkcitaat"/>
      </w:pPr>
      <w:r w:rsidRPr="00AF4DFD">
        <w:rPr>
          <w:noProof/>
        </w:rPr>
        <w:drawing>
          <wp:anchor distT="0" distB="0" distL="114300" distR="114300" simplePos="0" relativeHeight="251660288" behindDoc="0" locked="0" layoutInCell="1" allowOverlap="1" wp14:anchorId="32B06AE1" wp14:editId="02A14DF5">
            <wp:simplePos x="0" y="0"/>
            <wp:positionH relativeFrom="column">
              <wp:posOffset>-288925</wp:posOffset>
            </wp:positionH>
            <wp:positionV relativeFrom="paragraph">
              <wp:posOffset>382270</wp:posOffset>
            </wp:positionV>
            <wp:extent cx="669925" cy="1011555"/>
            <wp:effectExtent l="0" t="0" r="3175" b="4445"/>
            <wp:wrapSquare wrapText="bothSides"/>
            <wp:docPr id="50488166" name="Afbeelding 1" descr="Afbeelding met Menselijk gezicht, glimlach, persoon, kle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88166" name="Afbeelding 1" descr="Afbeelding met Menselijk gezicht, glimlach, persoon, kleding&#10;&#10;Automatisch gegenereerde beschrijv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9925" cy="1011555"/>
                    </a:xfrm>
                    <a:prstGeom prst="rect">
                      <a:avLst/>
                    </a:prstGeom>
                  </pic:spPr>
                </pic:pic>
              </a:graphicData>
            </a:graphic>
            <wp14:sizeRelH relativeFrom="page">
              <wp14:pctWidth>0</wp14:pctWidth>
            </wp14:sizeRelH>
            <wp14:sizeRelV relativeFrom="page">
              <wp14:pctHeight>0</wp14:pctHeight>
            </wp14:sizeRelV>
          </wp:anchor>
        </w:drawing>
      </w:r>
      <w:r w:rsidR="00DD7524" w:rsidRPr="007A7026">
        <w:t>Leerkrachten</w:t>
      </w:r>
    </w:p>
    <w:p w14:paraId="281163B2" w14:textId="3D365FC7" w:rsidR="0096708D" w:rsidRPr="00D3566D" w:rsidRDefault="006B7A66" w:rsidP="0096708D">
      <w:pPr>
        <w:pStyle w:val="Geenafstand"/>
        <w:rPr>
          <w:b/>
          <w:bCs/>
        </w:rPr>
      </w:pPr>
      <w:r>
        <w:rPr>
          <w:b/>
          <w:bCs/>
        </w:rPr>
        <w:t>Irene van der Peet</w:t>
      </w:r>
    </w:p>
    <w:p w14:paraId="016F9877" w14:textId="10C40B1A" w:rsidR="0096708D" w:rsidRDefault="0096708D" w:rsidP="0096708D">
      <w:pPr>
        <w:pStyle w:val="Geenafstand"/>
      </w:pPr>
      <w:r>
        <w:t>Werkdagen</w:t>
      </w:r>
      <w:r w:rsidR="006874EE">
        <w:t xml:space="preserve">: </w:t>
      </w:r>
      <w:r w:rsidR="7C00B8AC">
        <w:t>donderdag</w:t>
      </w:r>
      <w:r w:rsidR="00CB5D0F">
        <w:t xml:space="preserve"> en vrijdag</w:t>
      </w:r>
    </w:p>
    <w:p w14:paraId="78915C74" w14:textId="0F9993A7" w:rsidR="0096708D" w:rsidRDefault="00CB5D0F" w:rsidP="0096708D">
      <w:pPr>
        <w:pStyle w:val="Geenafstand"/>
      </w:pPr>
      <w:r>
        <w:t>Dinsdag en woensdag werkzaam voor de leesmethode Actief leren lezen</w:t>
      </w:r>
    </w:p>
    <w:p w14:paraId="4076B37D" w14:textId="5D03700E" w:rsidR="006874EE" w:rsidRPr="00D3566D" w:rsidRDefault="00D3566D" w:rsidP="0096708D">
      <w:pPr>
        <w:pStyle w:val="Geenafstand"/>
        <w:rPr>
          <w:lang w:val="en-US"/>
        </w:rPr>
      </w:pPr>
      <w:r w:rsidRPr="5E5A3937">
        <w:rPr>
          <w:lang w:val="en-US"/>
        </w:rPr>
        <w:t>E-m</w:t>
      </w:r>
      <w:r w:rsidR="006874EE" w:rsidRPr="5E5A3937">
        <w:rPr>
          <w:lang w:val="en-US"/>
        </w:rPr>
        <w:t xml:space="preserve">ail: </w:t>
      </w:r>
      <w:r w:rsidR="006B7A66" w:rsidRPr="5E5A3937">
        <w:rPr>
          <w:lang w:val="en-US"/>
        </w:rPr>
        <w:t>i.v</w:t>
      </w:r>
      <w:r w:rsidR="2427E89D" w:rsidRPr="5E5A3937">
        <w:rPr>
          <w:lang w:val="en-US"/>
        </w:rPr>
        <w:t>anderpeet@debosbouwers.nl</w:t>
      </w:r>
    </w:p>
    <w:p w14:paraId="1587890D" w14:textId="6F886AB7" w:rsidR="00747700" w:rsidRPr="00D3566D" w:rsidRDefault="002F6AB0" w:rsidP="00747700">
      <w:pPr>
        <w:ind w:left="-567"/>
        <w:rPr>
          <w:rFonts w:cstheme="minorHAnsi"/>
          <w:i w:val="0"/>
          <w:iCs w:val="0"/>
          <w:sz w:val="22"/>
          <w:szCs w:val="22"/>
          <w:lang w:val="en-US"/>
        </w:rPr>
      </w:pPr>
      <w:r>
        <w:rPr>
          <w:noProof/>
        </w:rPr>
        <w:drawing>
          <wp:anchor distT="0" distB="0" distL="114300" distR="114300" simplePos="0" relativeHeight="251659264" behindDoc="0" locked="0" layoutInCell="1" allowOverlap="1" wp14:anchorId="408F9CED" wp14:editId="5F72F44D">
            <wp:simplePos x="0" y="0"/>
            <wp:positionH relativeFrom="column">
              <wp:posOffset>66869</wp:posOffset>
            </wp:positionH>
            <wp:positionV relativeFrom="paragraph">
              <wp:posOffset>330692</wp:posOffset>
            </wp:positionV>
            <wp:extent cx="876637" cy="876637"/>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76637" cy="876637"/>
                    </a:xfrm>
                    <a:prstGeom prst="rect">
                      <a:avLst/>
                    </a:prstGeom>
                    <a:noFill/>
                  </pic:spPr>
                </pic:pic>
              </a:graphicData>
            </a:graphic>
            <wp14:sizeRelH relativeFrom="margin">
              <wp14:pctWidth>0</wp14:pctWidth>
            </wp14:sizeRelH>
            <wp14:sizeRelV relativeFrom="margin">
              <wp14:pctHeight>0</wp14:pctHeight>
            </wp14:sizeRelV>
          </wp:anchor>
        </w:drawing>
      </w:r>
    </w:p>
    <w:p w14:paraId="734B6114" w14:textId="153A101A" w:rsidR="00D3566D" w:rsidRPr="00244B24" w:rsidRDefault="00D3566D" w:rsidP="00D3566D">
      <w:pPr>
        <w:ind w:left="-567"/>
        <w:rPr>
          <w:lang w:val="en-US"/>
        </w:rPr>
      </w:pPr>
    </w:p>
    <w:p w14:paraId="3FC2AAE3" w14:textId="77777777" w:rsidR="002F6AB0" w:rsidRPr="00244B24" w:rsidRDefault="002F6AB0" w:rsidP="00D3566D">
      <w:pPr>
        <w:pStyle w:val="Geenafstand"/>
        <w:rPr>
          <w:b/>
          <w:bCs/>
          <w:lang w:val="en-US"/>
        </w:rPr>
      </w:pPr>
    </w:p>
    <w:p w14:paraId="0AE2FF3D" w14:textId="77777777" w:rsidR="002F6AB0" w:rsidRPr="00244B24" w:rsidRDefault="002F6AB0" w:rsidP="00D3566D">
      <w:pPr>
        <w:pStyle w:val="Geenafstand"/>
        <w:rPr>
          <w:b/>
          <w:bCs/>
          <w:lang w:val="en-US"/>
        </w:rPr>
      </w:pPr>
    </w:p>
    <w:p w14:paraId="15027F4D" w14:textId="77777777" w:rsidR="002F6AB0" w:rsidRPr="00244B24" w:rsidRDefault="002F6AB0" w:rsidP="00D3566D">
      <w:pPr>
        <w:pStyle w:val="Geenafstand"/>
        <w:rPr>
          <w:b/>
          <w:bCs/>
          <w:lang w:val="en-US"/>
        </w:rPr>
      </w:pPr>
    </w:p>
    <w:p w14:paraId="25E0945D" w14:textId="77777777" w:rsidR="002F6AB0" w:rsidRPr="00244B24" w:rsidRDefault="002F6AB0" w:rsidP="00D3566D">
      <w:pPr>
        <w:pStyle w:val="Geenafstand"/>
        <w:rPr>
          <w:b/>
          <w:bCs/>
          <w:lang w:val="en-US"/>
        </w:rPr>
      </w:pPr>
    </w:p>
    <w:p w14:paraId="7A5000B6" w14:textId="29DDABD5" w:rsidR="00DD7524" w:rsidRPr="00500E66" w:rsidRDefault="00CB5D0F" w:rsidP="00D3566D">
      <w:pPr>
        <w:pStyle w:val="Geenafstand"/>
        <w:rPr>
          <w:b/>
          <w:bCs/>
        </w:rPr>
      </w:pPr>
      <w:r>
        <w:rPr>
          <w:b/>
          <w:bCs/>
        </w:rPr>
        <w:t xml:space="preserve">Sheila </w:t>
      </w:r>
      <w:r w:rsidR="000304D9">
        <w:rPr>
          <w:b/>
          <w:bCs/>
        </w:rPr>
        <w:t>Appelman-</w:t>
      </w:r>
      <w:r>
        <w:rPr>
          <w:b/>
          <w:bCs/>
        </w:rPr>
        <w:t>Bergman</w:t>
      </w:r>
    </w:p>
    <w:p w14:paraId="3B56C14E" w14:textId="296F0DCB" w:rsidR="08242697" w:rsidRDefault="00D3566D" w:rsidP="7723CCCD">
      <w:pPr>
        <w:pStyle w:val="Geenafstand"/>
      </w:pPr>
      <w:r>
        <w:t>Werkdagen: maandag</w:t>
      </w:r>
      <w:r w:rsidR="4003DE5F">
        <w:t xml:space="preserve">, </w:t>
      </w:r>
      <w:r w:rsidR="00CB5D0F">
        <w:t xml:space="preserve">dinsdag en </w:t>
      </w:r>
      <w:r w:rsidR="4003DE5F">
        <w:t>woensdag</w:t>
      </w:r>
    </w:p>
    <w:p w14:paraId="1941A094" w14:textId="395511E8" w:rsidR="006874EE" w:rsidRPr="000304D9" w:rsidRDefault="00D3566D" w:rsidP="00D3566D">
      <w:pPr>
        <w:pStyle w:val="Geenafstand"/>
        <w:rPr>
          <w:lang w:val="en-US"/>
        </w:rPr>
      </w:pPr>
      <w:r w:rsidRPr="000304D9">
        <w:rPr>
          <w:lang w:val="en-US"/>
        </w:rPr>
        <w:t xml:space="preserve">E-mail: </w:t>
      </w:r>
      <w:r w:rsidR="00CB5D0F" w:rsidRPr="000304D9">
        <w:rPr>
          <w:lang w:val="en-US"/>
        </w:rPr>
        <w:t>s.</w:t>
      </w:r>
      <w:r w:rsidR="00244B24" w:rsidRPr="000304D9">
        <w:rPr>
          <w:lang w:val="en-US"/>
        </w:rPr>
        <w:t>appelman</w:t>
      </w:r>
      <w:r w:rsidRPr="000304D9">
        <w:rPr>
          <w:lang w:val="en-US"/>
        </w:rPr>
        <w:t>@debosbouwers.nl</w:t>
      </w:r>
    </w:p>
    <w:p w14:paraId="0BA5576D" w14:textId="0E7823B7" w:rsidR="006874EE" w:rsidRPr="000304D9" w:rsidRDefault="006874EE" w:rsidP="00E746A6">
      <w:pPr>
        <w:ind w:left="-567"/>
        <w:rPr>
          <w:rFonts w:cstheme="minorHAnsi"/>
          <w:i w:val="0"/>
          <w:iCs w:val="0"/>
          <w:sz w:val="22"/>
          <w:szCs w:val="22"/>
          <w:lang w:val="en-US"/>
        </w:rPr>
      </w:pPr>
    </w:p>
    <w:p w14:paraId="6A38451E" w14:textId="11B51B38" w:rsidR="00DD7524" w:rsidRPr="007A7026" w:rsidRDefault="00DD7524" w:rsidP="00890A60">
      <w:pPr>
        <w:pStyle w:val="Duidelijkcitaat"/>
        <w:rPr>
          <w:rFonts w:cstheme="minorHAnsi"/>
          <w:iCs w:val="0"/>
        </w:rPr>
      </w:pPr>
      <w:proofErr w:type="spellStart"/>
      <w:r w:rsidRPr="007A7026">
        <w:t>Dagstructuur</w:t>
      </w:r>
      <w:proofErr w:type="spellEnd"/>
      <w:r w:rsidRPr="007A7026">
        <w:t xml:space="preserve"> </w:t>
      </w:r>
    </w:p>
    <w:p w14:paraId="693E25EA" w14:textId="31B42BC7" w:rsidR="00ED55CB" w:rsidRDefault="006F7738" w:rsidP="00797953">
      <w:pPr>
        <w:pStyle w:val="Geenafstand"/>
        <w:rPr>
          <w:rStyle w:val="normaltextrun"/>
        </w:rPr>
      </w:pPr>
      <w:r w:rsidRPr="00797953">
        <w:rPr>
          <w:rStyle w:val="normaltextrun"/>
        </w:rPr>
        <w:t>Iedere dag is opgebouwd vanuit eenzelfde structuur</w:t>
      </w:r>
      <w:r w:rsidR="00ED55CB">
        <w:rPr>
          <w:rStyle w:val="normaltextrun"/>
        </w:rPr>
        <w:t>:</w:t>
      </w:r>
    </w:p>
    <w:p w14:paraId="186AE099" w14:textId="07C7637A" w:rsidR="00ED55CB" w:rsidRDefault="00ED55CB" w:rsidP="00ED55CB">
      <w:pPr>
        <w:pStyle w:val="Geenafstand"/>
        <w:numPr>
          <w:ilvl w:val="0"/>
          <w:numId w:val="18"/>
        </w:numPr>
        <w:rPr>
          <w:rStyle w:val="eop"/>
        </w:rPr>
      </w:pPr>
      <w:r>
        <w:rPr>
          <w:rStyle w:val="normaltextrun"/>
        </w:rPr>
        <w:t xml:space="preserve">Alle dagen </w:t>
      </w:r>
      <w:r w:rsidR="006F7738" w:rsidRPr="00797953">
        <w:rPr>
          <w:rStyle w:val="normaltextrun"/>
        </w:rPr>
        <w:t>een continurooster van 8.30-14.15 uur.</w:t>
      </w:r>
      <w:r w:rsidR="006F7738" w:rsidRPr="00797953">
        <w:rPr>
          <w:rStyle w:val="eop"/>
        </w:rPr>
        <w:t> </w:t>
      </w:r>
    </w:p>
    <w:p w14:paraId="75DCBAD9" w14:textId="04BD7B56" w:rsidR="00ED55CB" w:rsidRDefault="006F7738" w:rsidP="00ED55CB">
      <w:pPr>
        <w:pStyle w:val="Geenafstand"/>
        <w:numPr>
          <w:ilvl w:val="0"/>
          <w:numId w:val="18"/>
        </w:numPr>
        <w:rPr>
          <w:rStyle w:val="normaltextrun"/>
        </w:rPr>
      </w:pPr>
      <w:r w:rsidRPr="00797953">
        <w:rPr>
          <w:rStyle w:val="normaltextrun"/>
        </w:rPr>
        <w:t xml:space="preserve">De schooldeur gaat ’s morgens om 8.20 uur open. </w:t>
      </w:r>
    </w:p>
    <w:p w14:paraId="17CF2FD8" w14:textId="0A4D0874" w:rsidR="00ED55CB" w:rsidRDefault="002A09DA" w:rsidP="00797953">
      <w:pPr>
        <w:pStyle w:val="Geenafstand"/>
        <w:numPr>
          <w:ilvl w:val="0"/>
          <w:numId w:val="18"/>
        </w:numPr>
      </w:pPr>
      <w:r>
        <w:t xml:space="preserve">Op </w:t>
      </w:r>
      <w:r w:rsidRPr="01F5A550">
        <w:rPr>
          <w:u w:val="single"/>
        </w:rPr>
        <w:t>maandag</w:t>
      </w:r>
      <w:r>
        <w:t xml:space="preserve"> en </w:t>
      </w:r>
      <w:r w:rsidRPr="01F5A550">
        <w:rPr>
          <w:u w:val="single"/>
        </w:rPr>
        <w:t>vrijdag</w:t>
      </w:r>
      <w:r>
        <w:t xml:space="preserve"> kunt u uw kind(eren) in de klas brengen. Op de andere dagen vragen we u afscheid te nemen bij het hek. Als u iets belangrijks heeft mag u natuurlijk altijd even mee naar binnen lopen of een afspraak maken met de leerkracht. </w:t>
      </w:r>
    </w:p>
    <w:p w14:paraId="619ED7A1" w14:textId="36F60E20" w:rsidR="006F7738" w:rsidRPr="00797953" w:rsidRDefault="006F7738" w:rsidP="00797953">
      <w:pPr>
        <w:pStyle w:val="Geenafstand"/>
        <w:numPr>
          <w:ilvl w:val="0"/>
          <w:numId w:val="18"/>
        </w:numPr>
        <w:rPr>
          <w:rStyle w:val="normaltextrun"/>
        </w:rPr>
      </w:pPr>
      <w:r w:rsidRPr="00797953">
        <w:rPr>
          <w:rStyle w:val="normaltextrun"/>
        </w:rPr>
        <w:t xml:space="preserve">Om 8.30 uur moeten alle </w:t>
      </w:r>
      <w:r w:rsidR="001D59EF">
        <w:rPr>
          <w:rStyle w:val="normaltextrun"/>
        </w:rPr>
        <w:t>leerlingen</w:t>
      </w:r>
      <w:r w:rsidRPr="00797953">
        <w:rPr>
          <w:rStyle w:val="normaltextrun"/>
        </w:rPr>
        <w:t xml:space="preserve"> in de klas aanwezig zijn</w:t>
      </w:r>
      <w:r w:rsidR="38C9CA6F" w:rsidRPr="00797953">
        <w:rPr>
          <w:rStyle w:val="normaltextrun"/>
        </w:rPr>
        <w:t xml:space="preserve"> en wordt de les gestart. </w:t>
      </w:r>
    </w:p>
    <w:p w14:paraId="0F57914C" w14:textId="31407D0A" w:rsidR="734873CD" w:rsidRPr="007A7026" w:rsidRDefault="734873CD" w:rsidP="734873CD">
      <w:pPr>
        <w:pStyle w:val="paragraph"/>
        <w:spacing w:before="0" w:beforeAutospacing="0" w:after="0" w:afterAutospacing="0"/>
        <w:rPr>
          <w:rStyle w:val="eop"/>
          <w:rFonts w:asciiTheme="minorHAnsi" w:hAnsiTheme="minorHAnsi" w:cstheme="minorBidi"/>
          <w:color w:val="000000" w:themeColor="text1"/>
          <w:sz w:val="22"/>
          <w:szCs w:val="22"/>
        </w:rPr>
      </w:pPr>
    </w:p>
    <w:p w14:paraId="72D3FB3B" w14:textId="5339FD9C" w:rsidR="00DD7524" w:rsidRPr="007A7026" w:rsidRDefault="00DD7524" w:rsidP="00894272">
      <w:pPr>
        <w:pStyle w:val="Duidelijkcitaat"/>
        <w:rPr>
          <w:rFonts w:asciiTheme="minorHAnsi" w:hAnsiTheme="minorHAnsi" w:cstheme="minorBidi"/>
        </w:rPr>
      </w:pPr>
      <w:r w:rsidRPr="007A7026">
        <w:t xml:space="preserve">Rekenen </w:t>
      </w:r>
    </w:p>
    <w:p w14:paraId="4B2710DF" w14:textId="6C8A2900" w:rsidR="008F50AA" w:rsidRPr="008F50AA" w:rsidRDefault="006F7738" w:rsidP="5E5A3937">
      <w:pPr>
        <w:pStyle w:val="Geenafstand"/>
        <w:rPr>
          <w:rFonts w:eastAsia="Times New Roman"/>
          <w:lang w:eastAsia="nl-NL"/>
        </w:rPr>
      </w:pPr>
      <w:r w:rsidRPr="5E5A3937">
        <w:rPr>
          <w:rFonts w:eastAsia="Times New Roman"/>
          <w:lang w:eastAsia="nl-NL"/>
        </w:rPr>
        <w:t xml:space="preserve">We werken met de rekenmethode: </w:t>
      </w:r>
      <w:proofErr w:type="spellStart"/>
      <w:r w:rsidR="004F035A" w:rsidRPr="5E5A3937">
        <w:rPr>
          <w:rFonts w:eastAsia="Times New Roman"/>
          <w:lang w:eastAsia="nl-NL"/>
        </w:rPr>
        <w:t>SemSom</w:t>
      </w:r>
      <w:proofErr w:type="spellEnd"/>
      <w:r w:rsidR="004F035A" w:rsidRPr="5E5A3937">
        <w:rPr>
          <w:rFonts w:eastAsia="Times New Roman"/>
          <w:lang w:eastAsia="nl-NL"/>
        </w:rPr>
        <w:t>.</w:t>
      </w:r>
      <w:r w:rsidRPr="5E5A3937">
        <w:rPr>
          <w:rFonts w:eastAsia="Times New Roman"/>
          <w:lang w:eastAsia="nl-NL"/>
        </w:rPr>
        <w:t xml:space="preserve"> </w:t>
      </w:r>
      <w:r w:rsidR="008F50AA" w:rsidRPr="5E5A3937">
        <w:rPr>
          <w:rFonts w:eastAsia="Times New Roman"/>
          <w:lang w:eastAsia="nl-NL"/>
        </w:rPr>
        <w:t>Dit is een methode die speciaal gemaak</w:t>
      </w:r>
      <w:r w:rsidR="4965C0D0" w:rsidRPr="5E5A3937">
        <w:rPr>
          <w:rFonts w:eastAsia="Times New Roman"/>
          <w:lang w:eastAsia="nl-NL"/>
        </w:rPr>
        <w:t>t voor kinderen in de onderbouw (groep 1 t/m 4). Elke les begint met automatiseren in de vorm van een rekenspelletje o</w:t>
      </w:r>
      <w:r w:rsidR="78BC1594" w:rsidRPr="5E5A3937">
        <w:rPr>
          <w:rFonts w:eastAsia="Times New Roman"/>
          <w:lang w:eastAsia="nl-NL"/>
        </w:rPr>
        <w:t xml:space="preserve">f in het rekenmuurtjes schrift. Daarna staat er een hele week hetzelfde rekenprobleem centraal. </w:t>
      </w:r>
      <w:r w:rsidR="1C10E86F" w:rsidRPr="5E5A3937">
        <w:rPr>
          <w:rFonts w:eastAsia="Times New Roman"/>
          <w:lang w:eastAsia="nl-NL"/>
        </w:rPr>
        <w:t>Elk blok heeft 3 rekendoelen, die aan het eind worden getoetst.</w:t>
      </w:r>
    </w:p>
    <w:p w14:paraId="4ADF18FE" w14:textId="49A1EE00" w:rsidR="008F50AA" w:rsidRPr="008F50AA" w:rsidRDefault="1C10E86F" w:rsidP="008F50AA">
      <w:pPr>
        <w:pStyle w:val="Geenafstand"/>
        <w:rPr>
          <w:rFonts w:eastAsia="Times New Roman"/>
          <w:lang w:eastAsia="nl-NL"/>
        </w:rPr>
      </w:pPr>
      <w:r w:rsidRPr="5E5A3937">
        <w:rPr>
          <w:rFonts w:eastAsia="Times New Roman"/>
          <w:lang w:eastAsia="nl-NL"/>
        </w:rPr>
        <w:t>In iedere les wordt er aandacht gegeven aan spelend en bewegend leren.</w:t>
      </w:r>
      <w:r w:rsidR="008F50AA" w:rsidRPr="5E5A3937">
        <w:rPr>
          <w:rFonts w:eastAsia="Times New Roman"/>
          <w:lang w:eastAsia="nl-NL"/>
        </w:rPr>
        <w:t> </w:t>
      </w:r>
    </w:p>
    <w:p w14:paraId="177F00A1" w14:textId="51016956" w:rsidR="006F7738" w:rsidRPr="007A7026" w:rsidRDefault="006F7738" w:rsidP="5E5A3937">
      <w:pPr>
        <w:pStyle w:val="Geenafstand"/>
        <w:rPr>
          <w:rFonts w:eastAsia="Times New Roman"/>
          <w:lang w:eastAsia="nl-NL"/>
        </w:rPr>
      </w:pPr>
    </w:p>
    <w:p w14:paraId="53FFDFC9" w14:textId="77777777" w:rsidR="00DD7524" w:rsidRPr="007A7026" w:rsidRDefault="00DD7524" w:rsidP="00894272">
      <w:pPr>
        <w:pStyle w:val="Duidelijkcitaat"/>
      </w:pPr>
      <w:r w:rsidRPr="007A7026">
        <w:t xml:space="preserve">Lezen </w:t>
      </w:r>
    </w:p>
    <w:p w14:paraId="7AF7118B" w14:textId="23B0B627" w:rsidR="006F7738" w:rsidRPr="00F625D0" w:rsidRDefault="006F7738" w:rsidP="5E5A3937">
      <w:pPr>
        <w:pStyle w:val="Geenafstand"/>
        <w:rPr>
          <w:rStyle w:val="normaltextrun"/>
        </w:rPr>
      </w:pPr>
      <w:r w:rsidRPr="33837B34">
        <w:rPr>
          <w:rStyle w:val="normaltextrun"/>
        </w:rPr>
        <w:t xml:space="preserve">Wij gebruiken de leesmethode: </w:t>
      </w:r>
      <w:r w:rsidR="096CADCA" w:rsidRPr="33837B34">
        <w:rPr>
          <w:rStyle w:val="normaltextrun"/>
        </w:rPr>
        <w:t xml:space="preserve">Actief Leren Lezen. </w:t>
      </w:r>
      <w:r w:rsidRPr="33837B34">
        <w:rPr>
          <w:rStyle w:val="normaltextrun"/>
        </w:rPr>
        <w:t xml:space="preserve"> </w:t>
      </w:r>
      <w:r w:rsidR="67271B51" w:rsidRPr="33837B34">
        <w:rPr>
          <w:rStyle w:val="normaltextrun"/>
        </w:rPr>
        <w:t xml:space="preserve">Dit is een methode waar leesplezier en leesmotivatie centraal staat. </w:t>
      </w:r>
      <w:r w:rsidR="0C5D8A90" w:rsidRPr="33837B34">
        <w:rPr>
          <w:rStyle w:val="normaltextrun"/>
        </w:rPr>
        <w:t>Actief leren lezen heeft materiaal voor technisch lezen (het leren lezen), begrijpend lezen</w:t>
      </w:r>
      <w:r w:rsidR="62BF5B28" w:rsidRPr="33837B34">
        <w:rPr>
          <w:rStyle w:val="normaltextrun"/>
        </w:rPr>
        <w:t xml:space="preserve"> en</w:t>
      </w:r>
      <w:r w:rsidR="0C5D8A90" w:rsidRPr="33837B34">
        <w:rPr>
          <w:rStyle w:val="normaltextrun"/>
        </w:rPr>
        <w:t xml:space="preserve"> woordenschat. Door </w:t>
      </w:r>
      <w:r w:rsidR="7A492799" w:rsidRPr="33837B34">
        <w:rPr>
          <w:rStyle w:val="normaltextrun"/>
        </w:rPr>
        <w:t>het oefenen met woordtorentjes le</w:t>
      </w:r>
      <w:r w:rsidR="7BB72306" w:rsidRPr="33837B34">
        <w:rPr>
          <w:rStyle w:val="normaltextrun"/>
        </w:rPr>
        <w:t xml:space="preserve">ren de kinderen vloeiend </w:t>
      </w:r>
      <w:r w:rsidR="7A492799" w:rsidRPr="33837B34">
        <w:rPr>
          <w:rStyle w:val="normaltextrun"/>
        </w:rPr>
        <w:t xml:space="preserve">lezen. </w:t>
      </w:r>
    </w:p>
    <w:p w14:paraId="75E266D6" w14:textId="0930A3A5" w:rsidR="5E5A3937" w:rsidRDefault="5E5A3937" w:rsidP="5E5A3937">
      <w:pPr>
        <w:pStyle w:val="Geenafstand"/>
        <w:rPr>
          <w:rStyle w:val="normaltextrun"/>
        </w:rPr>
      </w:pPr>
    </w:p>
    <w:p w14:paraId="7368EA8B" w14:textId="2EE2B68A" w:rsidR="006F7738" w:rsidRPr="00F625D0" w:rsidRDefault="006F7738" w:rsidP="5E5A3937">
      <w:pPr>
        <w:pStyle w:val="Geenafstand"/>
        <w:rPr>
          <w:i/>
        </w:rPr>
      </w:pPr>
      <w:r w:rsidRPr="5E5A3937">
        <w:rPr>
          <w:rStyle w:val="normaltextrun"/>
          <w:i/>
        </w:rPr>
        <w:t xml:space="preserve">In de schoolbibliotheek kunnen de </w:t>
      </w:r>
      <w:r w:rsidR="001D59EF" w:rsidRPr="5E5A3937">
        <w:rPr>
          <w:rStyle w:val="normaltextrun"/>
          <w:i/>
        </w:rPr>
        <w:t>leerlingen</w:t>
      </w:r>
      <w:r w:rsidRPr="5E5A3937">
        <w:rPr>
          <w:rStyle w:val="normaltextrun"/>
          <w:i/>
        </w:rPr>
        <w:t xml:space="preserve"> zelfstandig een boek uitzoeken. </w:t>
      </w:r>
      <w:r w:rsidRPr="5E5A3937">
        <w:rPr>
          <w:rStyle w:val="eop"/>
          <w:i/>
        </w:rPr>
        <w:t> </w:t>
      </w:r>
    </w:p>
    <w:p w14:paraId="1A390E25" w14:textId="6B86CA97" w:rsidR="00DD7524" w:rsidRPr="00F625D0" w:rsidRDefault="006F7738" w:rsidP="5E5A3937">
      <w:pPr>
        <w:pStyle w:val="Geenafstand"/>
        <w:rPr>
          <w:rStyle w:val="eop"/>
          <w:i/>
        </w:rPr>
      </w:pPr>
      <w:r w:rsidRPr="5E5A3937">
        <w:rPr>
          <w:rStyle w:val="normaltextrun"/>
          <w:i/>
        </w:rPr>
        <w:t xml:space="preserve">Het is belangrijk dat de </w:t>
      </w:r>
      <w:r w:rsidR="001D59EF" w:rsidRPr="5E5A3937">
        <w:rPr>
          <w:rStyle w:val="normaltextrun"/>
          <w:i/>
        </w:rPr>
        <w:t>leerlingen</w:t>
      </w:r>
      <w:r w:rsidRPr="5E5A3937">
        <w:rPr>
          <w:rStyle w:val="normaltextrun"/>
          <w:i/>
        </w:rPr>
        <w:t xml:space="preserve"> thuis ook veel lezen! Lezen vergroot de woordenschat, het leesbegrip en heeft een positief effect op spelling, taal en de fantasie. </w:t>
      </w:r>
      <w:r w:rsidRPr="5E5A3937">
        <w:rPr>
          <w:rStyle w:val="eop"/>
          <w:i/>
        </w:rPr>
        <w:t> </w:t>
      </w:r>
    </w:p>
    <w:p w14:paraId="607679FF" w14:textId="77777777" w:rsidR="00D55A72" w:rsidRPr="009E0475" w:rsidRDefault="00D55A72" w:rsidP="00D55A72">
      <w:pPr>
        <w:pStyle w:val="Geenafstand"/>
      </w:pPr>
    </w:p>
    <w:p w14:paraId="3C3324F3" w14:textId="77777777" w:rsidR="00D55A72" w:rsidRPr="007A7026" w:rsidRDefault="00D55A72" w:rsidP="00D55A72">
      <w:pPr>
        <w:pStyle w:val="Duidelijkcitaat"/>
      </w:pPr>
      <w:r>
        <w:t>S</w:t>
      </w:r>
      <w:r w:rsidRPr="007A7026">
        <w:t xml:space="preserve">pelling </w:t>
      </w:r>
    </w:p>
    <w:p w14:paraId="111D4BAE" w14:textId="26BD4AD3" w:rsidR="00D55A72" w:rsidRPr="007A7026" w:rsidRDefault="00D55A72" w:rsidP="00D55A72">
      <w:pPr>
        <w:pStyle w:val="Geenafstand"/>
        <w:rPr>
          <w:rStyle w:val="normaltextrun"/>
        </w:rPr>
      </w:pPr>
      <w:r w:rsidRPr="33837B34">
        <w:rPr>
          <w:rStyle w:val="normaltextrun"/>
        </w:rPr>
        <w:t xml:space="preserve">Voor spelling hanteren wij het eerste half jaar de methode </w:t>
      </w:r>
      <w:r w:rsidR="519F8755" w:rsidRPr="33837B34">
        <w:rPr>
          <w:rStyle w:val="normaltextrun"/>
        </w:rPr>
        <w:t>Zo leren kinderen lezen en spellen in groep 3</w:t>
      </w:r>
      <w:r w:rsidRPr="33837B34">
        <w:rPr>
          <w:rStyle w:val="normaltextrun"/>
        </w:rPr>
        <w:t xml:space="preserve">. Vanaf januari gaan wij over op de methode ‘Staal’. De kinderen leren woorden schrijven aan de hand van de eerste </w:t>
      </w:r>
      <w:r w:rsidR="00CB5D0F">
        <w:rPr>
          <w:rStyle w:val="normaltextrun"/>
        </w:rPr>
        <w:t>7</w:t>
      </w:r>
      <w:r w:rsidRPr="33837B34">
        <w:rPr>
          <w:rStyle w:val="normaltextrun"/>
        </w:rPr>
        <w:t xml:space="preserve"> spellingcategorieën. </w:t>
      </w:r>
    </w:p>
    <w:p w14:paraId="022BAC1D" w14:textId="77777777" w:rsidR="00D55A72" w:rsidRDefault="00D55A72" w:rsidP="00DC70F0">
      <w:pPr>
        <w:pStyle w:val="Geenafstand"/>
        <w:rPr>
          <w:rStyle w:val="eop"/>
        </w:rPr>
      </w:pPr>
    </w:p>
    <w:p w14:paraId="7A6BBF01" w14:textId="756F000A" w:rsidR="009E0475" w:rsidRDefault="009E0475" w:rsidP="009E0475">
      <w:pPr>
        <w:pStyle w:val="Duidelijkcitaat"/>
      </w:pPr>
      <w:r>
        <w:lastRenderedPageBreak/>
        <w:t>Schrijven</w:t>
      </w:r>
    </w:p>
    <w:p w14:paraId="2EBEE089" w14:textId="67DFA1C4" w:rsidR="009E0475" w:rsidRPr="009E0475" w:rsidRDefault="009E0475" w:rsidP="009E0475">
      <w:pPr>
        <w:pStyle w:val="Geenafstand"/>
      </w:pPr>
      <w:r>
        <w:t xml:space="preserve">In groep 3 maken we gebruik van de methode ‘Pennenstreken!’. De kinderen leren </w:t>
      </w:r>
      <w:r w:rsidR="72CA4703">
        <w:t>de letters schrijven die tot deze</w:t>
      </w:r>
      <w:r w:rsidR="459AB5FC">
        <w:t>lfde letterfamilie horen. Dit gaat van makkelijk naar moeilijk</w:t>
      </w:r>
      <w:r>
        <w:t xml:space="preserve">. </w:t>
      </w:r>
    </w:p>
    <w:p w14:paraId="74D47E48" w14:textId="2B4EC846" w:rsidR="009E0475" w:rsidRPr="009E0475" w:rsidRDefault="009E0475" w:rsidP="009E0475">
      <w:pPr>
        <w:pStyle w:val="Geenafstand"/>
      </w:pPr>
      <w:r>
        <w:t>De schrijfles is een klassikale les waarbij er veel aandacht is voor: </w:t>
      </w:r>
    </w:p>
    <w:p w14:paraId="16FD977B" w14:textId="77777777" w:rsidR="009E0475" w:rsidRPr="009E0475" w:rsidRDefault="009E0475" w:rsidP="009E0475">
      <w:pPr>
        <w:pStyle w:val="Geenafstand"/>
        <w:numPr>
          <w:ilvl w:val="0"/>
          <w:numId w:val="19"/>
        </w:numPr>
      </w:pPr>
      <w:r w:rsidRPr="009E0475">
        <w:t>De schrijfhouding en de pengreep. Als kinderen binnenkomen met een verkeerde greep is het heel moeilijk af te leren.  </w:t>
      </w:r>
    </w:p>
    <w:p w14:paraId="19A8FEF6" w14:textId="77777777" w:rsidR="009E0475" w:rsidRPr="009E0475" w:rsidRDefault="009E0475" w:rsidP="009E0475">
      <w:pPr>
        <w:pStyle w:val="Geenafstand"/>
        <w:numPr>
          <w:ilvl w:val="0"/>
          <w:numId w:val="20"/>
        </w:numPr>
      </w:pPr>
      <w:r w:rsidRPr="009E0475">
        <w:t xml:space="preserve">De letter wordt op verschillende manieren geoefend voordat hij echt wordt opgeschreven. Daarbij spelen drie facetten een belangrijke rol. De </w:t>
      </w:r>
      <w:r w:rsidRPr="009E0475">
        <w:rPr>
          <w:i/>
        </w:rPr>
        <w:t>schrijfrichting</w:t>
      </w:r>
      <w:r w:rsidRPr="009E0475">
        <w:t xml:space="preserve"> moet </w:t>
      </w:r>
      <w:proofErr w:type="spellStart"/>
      <w:r w:rsidRPr="009E0475">
        <w:t>rechtshellend</w:t>
      </w:r>
      <w:proofErr w:type="spellEnd"/>
      <w:r w:rsidRPr="009E0475">
        <w:t xml:space="preserve"> zijn maar ook de richting van de </w:t>
      </w:r>
      <w:r w:rsidRPr="009E0475">
        <w:rPr>
          <w:i/>
        </w:rPr>
        <w:t>lettervorm</w:t>
      </w:r>
      <w:r w:rsidRPr="009E0475">
        <w:t xml:space="preserve"> moet kloppen. Daarnaast wordt er nog gelet op de </w:t>
      </w:r>
      <w:r w:rsidRPr="009E0475">
        <w:rPr>
          <w:i/>
        </w:rPr>
        <w:t>regelmatigheid</w:t>
      </w:r>
      <w:r w:rsidRPr="009E0475">
        <w:t>. Zijn de letters van gelijke grootte en is het overal even netjes. </w:t>
      </w:r>
    </w:p>
    <w:p w14:paraId="0349DC77" w14:textId="4FD3C0FC" w:rsidR="009E0475" w:rsidRDefault="009E0475" w:rsidP="009E0475">
      <w:pPr>
        <w:pStyle w:val="Geenafstand"/>
        <w:numPr>
          <w:ilvl w:val="0"/>
          <w:numId w:val="21"/>
        </w:numPr>
      </w:pPr>
      <w:r w:rsidRPr="009E0475">
        <w:t>In groep 3 schrijven de kinderen met een schoolpotlood.  </w:t>
      </w:r>
    </w:p>
    <w:p w14:paraId="099F6495" w14:textId="77777777" w:rsidR="00D55A72" w:rsidRPr="009E0475" w:rsidRDefault="00D55A72" w:rsidP="01F5A550">
      <w:pPr>
        <w:pStyle w:val="Geenafstand"/>
        <w:ind w:left="360"/>
      </w:pPr>
    </w:p>
    <w:p w14:paraId="11B5D923" w14:textId="15125979" w:rsidR="3FBA0E08" w:rsidRDefault="3FBA0E08" w:rsidP="697B4EA2">
      <w:pPr>
        <w:pStyle w:val="Duidelijkcitaat"/>
        <w:pBdr>
          <w:top w:val="dotted" w:sz="8" w:space="10" w:color="ED7D31"/>
          <w:bottom w:val="dotted" w:sz="8" w:space="10" w:color="ED7D31"/>
        </w:pBdr>
        <w:rPr>
          <w:rFonts w:eastAsia="Calibri Light" w:cs="Calibri Light"/>
          <w:iCs w:val="0"/>
          <w:color w:val="DC6B42"/>
          <w:szCs w:val="24"/>
        </w:rPr>
      </w:pPr>
      <w:r w:rsidRPr="697B4EA2">
        <w:rPr>
          <w:rFonts w:eastAsia="Calibri Light" w:cs="Calibri Light"/>
          <w:iCs w:val="0"/>
          <w:color w:val="DC6B42"/>
          <w:szCs w:val="24"/>
        </w:rPr>
        <w:t>Thematisch werken met Blink wereld  </w:t>
      </w:r>
    </w:p>
    <w:p w14:paraId="64335FFC" w14:textId="52EB1FCD" w:rsidR="3FBA0E08" w:rsidRDefault="3FBA0E08" w:rsidP="697B4EA2">
      <w:pPr>
        <w:pStyle w:val="Geenafstand"/>
        <w:rPr>
          <w:rFonts w:ascii="Calibri Light" w:eastAsia="Calibri Light" w:hAnsi="Calibri Light" w:cs="Calibri Light"/>
          <w:iCs w:val="0"/>
          <w:color w:val="000000" w:themeColor="text1"/>
          <w:szCs w:val="22"/>
        </w:rPr>
      </w:pPr>
      <w:r w:rsidRPr="697B4EA2">
        <w:rPr>
          <w:rFonts w:ascii="Calibri Light" w:eastAsia="Calibri Light" w:hAnsi="Calibri Light" w:cs="Calibri Light"/>
          <w:iCs w:val="0"/>
          <w:color w:val="000000" w:themeColor="text1"/>
          <w:szCs w:val="22"/>
        </w:rPr>
        <w:t>Blink Wereld is een thematische lesmethode wereldoriëntatie. De leerlingen gaan in de lessen zelf ontdekken en onderzoeken. Vanuit hun eigen nieuwsgierigheid leren ze over aardrijkskunde, geschiedenis, natuur en techniek én burgerschap. Er zijn vijf thema’s in een jaar. In groep 3 hebben we de thema’s:  </w:t>
      </w:r>
    </w:p>
    <w:p w14:paraId="245407F8" w14:textId="1AA91233" w:rsidR="3FBA0E08" w:rsidRPr="00460F29" w:rsidRDefault="00D74753" w:rsidP="00460F29">
      <w:pPr>
        <w:pStyle w:val="Geenafstand"/>
        <w:numPr>
          <w:ilvl w:val="0"/>
          <w:numId w:val="1"/>
        </w:numPr>
        <w:rPr>
          <w:rFonts w:ascii="Calibri Light" w:eastAsia="Calibri Light" w:hAnsi="Calibri Light" w:cs="Calibri Light"/>
          <w:iCs w:val="0"/>
          <w:color w:val="000000" w:themeColor="text1"/>
          <w:szCs w:val="22"/>
        </w:rPr>
      </w:pPr>
      <w:r>
        <w:rPr>
          <w:rFonts w:ascii="Calibri Light" w:eastAsia="Calibri Light" w:hAnsi="Calibri Light" w:cs="Calibri Light"/>
          <w:iCs w:val="0"/>
          <w:color w:val="000000" w:themeColor="text1"/>
          <w:szCs w:val="22"/>
        </w:rPr>
        <w:t>Overleven op Mars</w:t>
      </w:r>
    </w:p>
    <w:p w14:paraId="07B799E4" w14:textId="05CADD43" w:rsidR="3FBA0E08" w:rsidRDefault="3FBA0E08" w:rsidP="697B4EA2">
      <w:pPr>
        <w:pStyle w:val="Geenafstand"/>
        <w:numPr>
          <w:ilvl w:val="0"/>
          <w:numId w:val="1"/>
        </w:numPr>
        <w:rPr>
          <w:rFonts w:ascii="Calibri Light" w:eastAsia="Calibri Light" w:hAnsi="Calibri Light" w:cs="Calibri Light"/>
          <w:iCs w:val="0"/>
          <w:color w:val="000000" w:themeColor="text1"/>
          <w:szCs w:val="22"/>
        </w:rPr>
      </w:pPr>
      <w:r w:rsidRPr="697B4EA2">
        <w:rPr>
          <w:rFonts w:ascii="Calibri Light" w:eastAsia="Calibri Light" w:hAnsi="Calibri Light" w:cs="Calibri Light"/>
          <w:iCs w:val="0"/>
          <w:color w:val="000000" w:themeColor="text1"/>
          <w:szCs w:val="22"/>
        </w:rPr>
        <w:t>Sterke verhalen</w:t>
      </w:r>
    </w:p>
    <w:p w14:paraId="27F1365C" w14:textId="0D9E4E7E" w:rsidR="00460F29" w:rsidRDefault="00460F29" w:rsidP="697B4EA2">
      <w:pPr>
        <w:pStyle w:val="Geenafstand"/>
        <w:numPr>
          <w:ilvl w:val="0"/>
          <w:numId w:val="1"/>
        </w:numPr>
        <w:rPr>
          <w:rFonts w:ascii="Calibri Light" w:eastAsia="Calibri Light" w:hAnsi="Calibri Light" w:cs="Calibri Light"/>
          <w:iCs w:val="0"/>
          <w:color w:val="000000" w:themeColor="text1"/>
          <w:szCs w:val="22"/>
        </w:rPr>
      </w:pPr>
      <w:r>
        <w:rPr>
          <w:rFonts w:ascii="Calibri Light" w:eastAsia="Calibri Light" w:hAnsi="Calibri Light" w:cs="Calibri Light"/>
          <w:iCs w:val="0"/>
          <w:color w:val="000000" w:themeColor="text1"/>
          <w:szCs w:val="22"/>
        </w:rPr>
        <w:t>Bewegen door de buurt</w:t>
      </w:r>
    </w:p>
    <w:p w14:paraId="2839320E" w14:textId="591E4FF6" w:rsidR="3FBA0E08" w:rsidRDefault="00460F29" w:rsidP="697B4EA2">
      <w:pPr>
        <w:pStyle w:val="Geenafstand"/>
        <w:numPr>
          <w:ilvl w:val="0"/>
          <w:numId w:val="1"/>
        </w:numPr>
        <w:rPr>
          <w:rFonts w:ascii="Calibri Light" w:eastAsia="Calibri Light" w:hAnsi="Calibri Light" w:cs="Calibri Light"/>
          <w:iCs w:val="0"/>
          <w:color w:val="000000" w:themeColor="text1"/>
          <w:szCs w:val="22"/>
        </w:rPr>
      </w:pPr>
      <w:r>
        <w:rPr>
          <w:rFonts w:ascii="Calibri Light" w:eastAsia="Calibri Light" w:hAnsi="Calibri Light" w:cs="Calibri Light"/>
          <w:iCs w:val="0"/>
          <w:color w:val="000000" w:themeColor="text1"/>
          <w:szCs w:val="22"/>
        </w:rPr>
        <w:t>Op ontdekkingsreis</w:t>
      </w:r>
    </w:p>
    <w:p w14:paraId="563CECAE" w14:textId="28D4E305" w:rsidR="3FBA0E08" w:rsidRDefault="005A60C3" w:rsidP="697B4EA2">
      <w:pPr>
        <w:pStyle w:val="Geenafstand"/>
        <w:numPr>
          <w:ilvl w:val="0"/>
          <w:numId w:val="1"/>
        </w:numPr>
        <w:rPr>
          <w:rFonts w:ascii="Calibri Light" w:eastAsia="Calibri Light" w:hAnsi="Calibri Light" w:cs="Calibri Light"/>
          <w:iCs w:val="0"/>
          <w:color w:val="000000" w:themeColor="text1"/>
          <w:szCs w:val="22"/>
        </w:rPr>
      </w:pPr>
      <w:r>
        <w:rPr>
          <w:rFonts w:ascii="Calibri Light" w:eastAsia="Calibri Light" w:hAnsi="Calibri Light" w:cs="Calibri Light"/>
          <w:iCs w:val="0"/>
          <w:color w:val="000000" w:themeColor="text1"/>
          <w:szCs w:val="22"/>
        </w:rPr>
        <w:t>Speuren naar dieren</w:t>
      </w:r>
    </w:p>
    <w:p w14:paraId="2684AEF3" w14:textId="00DD19E0" w:rsidR="697B4EA2" w:rsidRDefault="697B4EA2" w:rsidP="697B4EA2">
      <w:pPr>
        <w:pStyle w:val="Geenafstand"/>
        <w:rPr>
          <w:rStyle w:val="normaltextrun"/>
        </w:rPr>
      </w:pPr>
    </w:p>
    <w:p w14:paraId="6C35C5B7" w14:textId="77777777" w:rsidR="00DD7524" w:rsidRPr="007A7026" w:rsidRDefault="00DD7524" w:rsidP="00B4561A">
      <w:pPr>
        <w:pStyle w:val="Duidelijkcitaat"/>
        <w:rPr>
          <w:i/>
        </w:rPr>
      </w:pPr>
      <w:r w:rsidRPr="007A7026">
        <w:t>Bewegingsonderwijs</w:t>
      </w:r>
    </w:p>
    <w:p w14:paraId="33C21674" w14:textId="002F1B86" w:rsidR="006B5C9C" w:rsidRDefault="006B5C9C" w:rsidP="003E0FBA">
      <w:pPr>
        <w:pStyle w:val="Geenafstand"/>
        <w:rPr>
          <w:rStyle w:val="normaltextrun"/>
        </w:rPr>
      </w:pPr>
      <w:r w:rsidRPr="00F90AE2">
        <w:rPr>
          <w:rStyle w:val="normaltextrun"/>
        </w:rPr>
        <w:t>We gymmen twee keer per week o.l.v. een vakleerkracht.</w:t>
      </w:r>
      <w:r w:rsidR="003E0FBA">
        <w:rPr>
          <w:rStyle w:val="normaltextrun"/>
        </w:rPr>
        <w:t xml:space="preserve"> Zie meer informatie op de informatiekaart ‘algemeen’.</w:t>
      </w:r>
    </w:p>
    <w:p w14:paraId="4CEDD557" w14:textId="7474D8D1" w:rsidR="003E0FBA" w:rsidRDefault="003E0FBA" w:rsidP="003E0FBA">
      <w:pPr>
        <w:pStyle w:val="Geenafstand"/>
        <w:rPr>
          <w:rStyle w:val="normaltextrun"/>
        </w:rPr>
      </w:pPr>
      <w:r w:rsidRPr="1C61C8A3">
        <w:rPr>
          <w:rStyle w:val="normaltextrun"/>
        </w:rPr>
        <w:t>Dit zijn onze gymdagen:</w:t>
      </w:r>
    </w:p>
    <w:p w14:paraId="0B6D0356" w14:textId="76B736D9" w:rsidR="65A47D5C" w:rsidRDefault="65A47D5C" w:rsidP="1C61C8A3">
      <w:pPr>
        <w:pStyle w:val="Geenafstand"/>
        <w:numPr>
          <w:ilvl w:val="0"/>
          <w:numId w:val="13"/>
        </w:numPr>
        <w:rPr>
          <w:rStyle w:val="normaltextrun"/>
        </w:rPr>
      </w:pPr>
      <w:r w:rsidRPr="1C61C8A3">
        <w:rPr>
          <w:rStyle w:val="normaltextrun"/>
        </w:rPr>
        <w:t>dinsdag</w:t>
      </w:r>
    </w:p>
    <w:p w14:paraId="6EF284A9" w14:textId="00A689C8" w:rsidR="056240D8" w:rsidRDefault="00B854AA" w:rsidP="01F5A550">
      <w:pPr>
        <w:pStyle w:val="Geenafstand"/>
        <w:numPr>
          <w:ilvl w:val="0"/>
          <w:numId w:val="13"/>
        </w:numPr>
        <w:rPr>
          <w:rStyle w:val="normaltextrun"/>
        </w:rPr>
      </w:pPr>
      <w:r>
        <w:rPr>
          <w:rStyle w:val="normaltextrun"/>
        </w:rPr>
        <w:t>woensdag</w:t>
      </w:r>
    </w:p>
    <w:p w14:paraId="10263F2E" w14:textId="4EA2ED07" w:rsidR="01F5A550" w:rsidRDefault="01F5A550" w:rsidP="01F5A550">
      <w:pPr>
        <w:pStyle w:val="Geenafstand"/>
        <w:ind w:left="360"/>
        <w:rPr>
          <w:rStyle w:val="normaltextrun"/>
        </w:rPr>
      </w:pPr>
    </w:p>
    <w:p w14:paraId="0EA68F3A" w14:textId="271A0C61" w:rsidR="00DD7524" w:rsidRPr="007A7026" w:rsidRDefault="009121B6" w:rsidP="00B4561A">
      <w:pPr>
        <w:pStyle w:val="Duidelijkcitaat"/>
      </w:pPr>
      <w:r>
        <w:t>Thuis oefenen</w:t>
      </w:r>
    </w:p>
    <w:p w14:paraId="17099CCE" w14:textId="47918D36" w:rsidR="00AB4956" w:rsidRPr="00AB4956" w:rsidRDefault="00E00516" w:rsidP="292BF099">
      <w:pPr>
        <w:pStyle w:val="Geenafstand"/>
        <w:rPr>
          <w:rStyle w:val="normaltextrun"/>
        </w:rPr>
      </w:pPr>
      <w:r w:rsidRPr="01F5A550">
        <w:rPr>
          <w:rStyle w:val="normaltextrun"/>
        </w:rPr>
        <w:t>Het is fijn als u ook thuis met uw kind oefen</w:t>
      </w:r>
      <w:r w:rsidR="5E999AEF" w:rsidRPr="01F5A550">
        <w:rPr>
          <w:rStyle w:val="normaltextrun"/>
        </w:rPr>
        <w:t>t. Lezen en voorlezen is het allerbelangrijkst. Verder is het voor de rekenontwikkeling fijn als er thuis gezelschapsspelletjes worden gespeeld, waarbij een dobbelsteen wordt</w:t>
      </w:r>
      <w:r w:rsidR="7C5C20A2" w:rsidRPr="01F5A550">
        <w:rPr>
          <w:rStyle w:val="normaltextrun"/>
        </w:rPr>
        <w:t xml:space="preserve"> gebruikt. Hiermee leren de kinderen spelenderwijs rekenen. Ook moeten de kinderen aan het eind van groep 3 de hele en de halve uren van een analoge klok (een klok met </w:t>
      </w:r>
      <w:r w:rsidR="0A477B0E" w:rsidRPr="01F5A550">
        <w:rPr>
          <w:rStyle w:val="normaltextrun"/>
        </w:rPr>
        <w:t>wijzers) kunnen lezen. Dit kan ook thuis spelenderwijs geoefend worden.</w:t>
      </w:r>
    </w:p>
    <w:p w14:paraId="2BE5E27F" w14:textId="7F2715C3" w:rsidR="01F5A550" w:rsidRDefault="01F5A550" w:rsidP="01F5A550">
      <w:pPr>
        <w:pStyle w:val="Geenafstand"/>
        <w:rPr>
          <w:rStyle w:val="normaltextrun"/>
        </w:rPr>
      </w:pPr>
    </w:p>
    <w:p w14:paraId="0F2105BC" w14:textId="06C804BD" w:rsidR="004D550A" w:rsidRPr="007A7026" w:rsidRDefault="008E5A91" w:rsidP="292BF099">
      <w:pPr>
        <w:pStyle w:val="Duidelijkcitaat"/>
        <w:pBdr>
          <w:top w:val="dotted" w:sz="8" w:space="10" w:color="ED7D31"/>
          <w:bottom w:val="dotted" w:sz="8" w:space="10" w:color="ED7D31"/>
        </w:pBdr>
        <w:rPr>
          <w:i/>
        </w:rPr>
      </w:pPr>
      <w:r>
        <w:t xml:space="preserve"> </w:t>
      </w:r>
      <w:r w:rsidR="6053B074" w:rsidRPr="292BF099">
        <w:rPr>
          <w:rFonts w:eastAsia="Calibri Light" w:cs="Calibri Light"/>
          <w:color w:val="DC6B42"/>
          <w:szCs w:val="24"/>
        </w:rPr>
        <w:t>Tot slot</w:t>
      </w:r>
    </w:p>
    <w:p w14:paraId="352FF8B2" w14:textId="3CBFC0F2" w:rsidR="004D550A" w:rsidRPr="007A7026" w:rsidRDefault="6053B074" w:rsidP="292BF099">
      <w:pPr>
        <w:pStyle w:val="Geenafstand"/>
      </w:pPr>
      <w:r w:rsidRPr="292BF099">
        <w:rPr>
          <w:rFonts w:ascii="Calibri Light" w:eastAsia="Calibri Light" w:hAnsi="Calibri Light" w:cs="Calibri Light"/>
          <w:szCs w:val="22"/>
        </w:rPr>
        <w:t>Als er iets speelt in de privésfeer of op school, schroom dan niet om dat aan ons kenbaar te maken. Het is voor de begeleiding van de leerling belangrijk dat wij weten wat er omgaat in het kind. Beter een gesprek te veel dan een gesprek te weinig!</w:t>
      </w:r>
    </w:p>
    <w:p w14:paraId="31121C53" w14:textId="1DC44ED8" w:rsidR="004D550A" w:rsidRPr="007A7026" w:rsidRDefault="004D550A" w:rsidP="00AB4956">
      <w:pPr>
        <w:pStyle w:val="Geenafstand"/>
      </w:pPr>
    </w:p>
    <w:sectPr w:rsidR="004D550A" w:rsidRPr="007A7026" w:rsidSect="007A7026">
      <w:headerReference w:type="default" r:id="rId13"/>
      <w:footerReference w:type="default" r:id="rId14"/>
      <w:pgSz w:w="16838" w:h="11906" w:orient="landscape"/>
      <w:pgMar w:top="1440" w:right="1080" w:bottom="1440" w:left="108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0C3C97" w14:textId="77777777" w:rsidR="00317D7A" w:rsidRDefault="00317D7A">
      <w:pPr>
        <w:spacing w:after="0" w:line="240" w:lineRule="auto"/>
      </w:pPr>
      <w:r>
        <w:separator/>
      </w:r>
    </w:p>
  </w:endnote>
  <w:endnote w:type="continuationSeparator" w:id="0">
    <w:p w14:paraId="77026CDA" w14:textId="77777777" w:rsidR="00317D7A" w:rsidRDefault="00317D7A">
      <w:pPr>
        <w:spacing w:after="0" w:line="240" w:lineRule="auto"/>
      </w:pPr>
      <w:r>
        <w:continuationSeparator/>
      </w:r>
    </w:p>
  </w:endnote>
  <w:endnote w:type="continuationNotice" w:id="1">
    <w:p w14:paraId="0D5F6C58" w14:textId="77777777" w:rsidR="00317D7A" w:rsidRDefault="00317D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205"/>
      <w:gridCol w:w="2205"/>
      <w:gridCol w:w="2205"/>
    </w:tblGrid>
    <w:tr w:rsidR="00C91238" w14:paraId="1CE95443" w14:textId="77777777" w:rsidTr="00C91238">
      <w:trPr>
        <w:trHeight w:val="300"/>
      </w:trPr>
      <w:tc>
        <w:tcPr>
          <w:tcW w:w="2205" w:type="dxa"/>
        </w:tcPr>
        <w:p w14:paraId="7905B593" w14:textId="77777777" w:rsidR="00C91238" w:rsidRDefault="00C91238" w:rsidP="00C91238">
          <w:pPr>
            <w:pStyle w:val="Koptekst"/>
            <w:ind w:left="-115"/>
          </w:pPr>
        </w:p>
      </w:tc>
      <w:tc>
        <w:tcPr>
          <w:tcW w:w="2205" w:type="dxa"/>
        </w:tcPr>
        <w:p w14:paraId="6B13B904" w14:textId="77777777" w:rsidR="00C91238" w:rsidRDefault="00C91238" w:rsidP="00C91238">
          <w:pPr>
            <w:pStyle w:val="Koptekst"/>
            <w:jc w:val="center"/>
          </w:pPr>
        </w:p>
      </w:tc>
      <w:tc>
        <w:tcPr>
          <w:tcW w:w="2205" w:type="dxa"/>
        </w:tcPr>
        <w:p w14:paraId="6EADCEF4" w14:textId="77777777" w:rsidR="00C91238" w:rsidRDefault="00C91238" w:rsidP="00C91238">
          <w:pPr>
            <w:pStyle w:val="Koptekst"/>
            <w:ind w:right="-115"/>
            <w:jc w:val="right"/>
          </w:pPr>
        </w:p>
      </w:tc>
    </w:tr>
  </w:tbl>
  <w:p w14:paraId="3E525E4A" w14:textId="77777777" w:rsidR="00C91238" w:rsidRDefault="00C91238" w:rsidP="00C9123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3DA7A6" w14:textId="77777777" w:rsidR="00317D7A" w:rsidRDefault="00317D7A">
      <w:pPr>
        <w:spacing w:after="0" w:line="240" w:lineRule="auto"/>
      </w:pPr>
      <w:r>
        <w:separator/>
      </w:r>
    </w:p>
  </w:footnote>
  <w:footnote w:type="continuationSeparator" w:id="0">
    <w:p w14:paraId="35393A9A" w14:textId="77777777" w:rsidR="00317D7A" w:rsidRDefault="00317D7A">
      <w:pPr>
        <w:spacing w:after="0" w:line="240" w:lineRule="auto"/>
      </w:pPr>
      <w:r>
        <w:continuationSeparator/>
      </w:r>
    </w:p>
  </w:footnote>
  <w:footnote w:type="continuationNotice" w:id="1">
    <w:p w14:paraId="1BD61751" w14:textId="77777777" w:rsidR="00317D7A" w:rsidRDefault="00317D7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205"/>
      <w:gridCol w:w="8550"/>
      <w:gridCol w:w="3308"/>
    </w:tblGrid>
    <w:tr w:rsidR="00C91238" w:rsidRPr="0054227F" w14:paraId="20AE62A0" w14:textId="77777777" w:rsidTr="33837B34">
      <w:trPr>
        <w:trHeight w:val="300"/>
      </w:trPr>
      <w:tc>
        <w:tcPr>
          <w:tcW w:w="2205" w:type="dxa"/>
        </w:tcPr>
        <w:p w14:paraId="5B8F70C5" w14:textId="77777777" w:rsidR="00C91238" w:rsidRPr="0054227F" w:rsidRDefault="008E5A91" w:rsidP="00C91238">
          <w:pPr>
            <w:pStyle w:val="Koptekst"/>
            <w:rPr>
              <w:rFonts w:ascii="Calibri Light" w:hAnsi="Calibri Light" w:cs="Calibri Light"/>
            </w:rPr>
          </w:pPr>
          <w:r w:rsidRPr="00A36DD7">
            <w:rPr>
              <w:rFonts w:ascii="Calibri Light" w:hAnsi="Calibri Light" w:cs="Calibri Light"/>
              <w:noProof/>
            </w:rPr>
            <w:drawing>
              <wp:anchor distT="0" distB="0" distL="114300" distR="114300" simplePos="0" relativeHeight="251658240" behindDoc="0" locked="0" layoutInCell="1" allowOverlap="1" wp14:anchorId="41BDD9CF" wp14:editId="24098811">
                <wp:simplePos x="0" y="0"/>
                <wp:positionH relativeFrom="column">
                  <wp:posOffset>-587959</wp:posOffset>
                </wp:positionH>
                <wp:positionV relativeFrom="paragraph">
                  <wp:posOffset>-361798</wp:posOffset>
                </wp:positionV>
                <wp:extent cx="1082649" cy="790559"/>
                <wp:effectExtent l="0" t="0" r="3810" b="0"/>
                <wp:wrapNone/>
                <wp:docPr id="127509135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091351" name=""/>
                        <pic:cNvPicPr/>
                      </pic:nvPicPr>
                      <pic:blipFill>
                        <a:blip r:embed="rId1">
                          <a:extLst>
                            <a:ext uri="{28A0092B-C50C-407E-A947-70E740481C1C}">
                              <a14:useLocalDpi xmlns:a14="http://schemas.microsoft.com/office/drawing/2010/main" val="0"/>
                            </a:ext>
                          </a:extLst>
                        </a:blip>
                        <a:stretch>
                          <a:fillRect/>
                        </a:stretch>
                      </pic:blipFill>
                      <pic:spPr>
                        <a:xfrm>
                          <a:off x="0" y="0"/>
                          <a:ext cx="1094848" cy="799467"/>
                        </a:xfrm>
                        <a:prstGeom prst="rect">
                          <a:avLst/>
                        </a:prstGeom>
                      </pic:spPr>
                    </pic:pic>
                  </a:graphicData>
                </a:graphic>
                <wp14:sizeRelH relativeFrom="page">
                  <wp14:pctWidth>0</wp14:pctWidth>
                </wp14:sizeRelH>
                <wp14:sizeRelV relativeFrom="page">
                  <wp14:pctHeight>0</wp14:pctHeight>
                </wp14:sizeRelV>
              </wp:anchor>
            </w:drawing>
          </w:r>
          <w:r>
            <w:rPr>
              <w:noProof/>
            </w:rPr>
            <w:t xml:space="preserve"> </w:t>
          </w:r>
          <w:r w:rsidRPr="00A36DD7">
            <w:rPr>
              <w:rFonts w:ascii="Calibri Light" w:hAnsi="Calibri Light" w:cs="Calibri Light"/>
            </w:rPr>
            <w:t xml:space="preserve"> </w:t>
          </w:r>
        </w:p>
      </w:tc>
      <w:tc>
        <w:tcPr>
          <w:tcW w:w="8550" w:type="dxa"/>
        </w:tcPr>
        <w:p w14:paraId="28E624D6" w14:textId="797539D5" w:rsidR="00C91238" w:rsidRPr="002543FE" w:rsidRDefault="33837B34" w:rsidP="33837B34">
          <w:pPr>
            <w:pStyle w:val="Koptekst"/>
            <w:jc w:val="center"/>
            <w:rPr>
              <w:rFonts w:ascii="Calibri Light" w:hAnsi="Calibri Light" w:cs="Calibri Light"/>
              <w:b/>
              <w:bCs/>
              <w:i w:val="0"/>
              <w:iCs w:val="0"/>
              <w:sz w:val="48"/>
              <w:szCs w:val="48"/>
            </w:rPr>
          </w:pPr>
          <w:r w:rsidRPr="33837B34">
            <w:rPr>
              <w:rFonts w:ascii="Calibri Light" w:hAnsi="Calibri Light" w:cs="Calibri Light"/>
              <w:b/>
              <w:bCs/>
              <w:i w:val="0"/>
              <w:iCs w:val="0"/>
              <w:sz w:val="48"/>
              <w:szCs w:val="48"/>
            </w:rPr>
            <w:t>Informatiekaart 202</w:t>
          </w:r>
          <w:r w:rsidR="00CB5D0F">
            <w:rPr>
              <w:rFonts w:ascii="Calibri Light" w:hAnsi="Calibri Light" w:cs="Calibri Light"/>
              <w:b/>
              <w:bCs/>
              <w:i w:val="0"/>
              <w:iCs w:val="0"/>
              <w:sz w:val="48"/>
              <w:szCs w:val="48"/>
            </w:rPr>
            <w:t>6</w:t>
          </w:r>
          <w:r w:rsidRPr="33837B34">
            <w:rPr>
              <w:rFonts w:ascii="Calibri Light" w:hAnsi="Calibri Light" w:cs="Calibri Light"/>
              <w:b/>
              <w:bCs/>
              <w:i w:val="0"/>
              <w:iCs w:val="0"/>
              <w:sz w:val="48"/>
              <w:szCs w:val="48"/>
            </w:rPr>
            <w:t>-202</w:t>
          </w:r>
          <w:r w:rsidR="00CB5D0F">
            <w:rPr>
              <w:rFonts w:ascii="Calibri Light" w:hAnsi="Calibri Light" w:cs="Calibri Light"/>
              <w:b/>
              <w:bCs/>
              <w:i w:val="0"/>
              <w:iCs w:val="0"/>
              <w:sz w:val="48"/>
              <w:szCs w:val="48"/>
            </w:rPr>
            <w:t>7</w:t>
          </w:r>
        </w:p>
        <w:p w14:paraId="201FF578" w14:textId="1D3E8951" w:rsidR="00C91238" w:rsidRPr="002543FE" w:rsidRDefault="008E5A91" w:rsidP="00C91238">
          <w:pPr>
            <w:pStyle w:val="Koptekst"/>
            <w:jc w:val="center"/>
            <w:rPr>
              <w:rFonts w:ascii="Calibri Light" w:hAnsi="Calibri Light" w:cs="Calibri Light"/>
              <w:i w:val="0"/>
              <w:iCs w:val="0"/>
            </w:rPr>
          </w:pPr>
          <w:r w:rsidRPr="002543FE">
            <w:rPr>
              <w:rFonts w:ascii="Calibri Light" w:hAnsi="Calibri Light" w:cs="Calibri Light"/>
              <w:i w:val="0"/>
              <w:iCs w:val="0"/>
            </w:rPr>
            <w:t xml:space="preserve">Op deze informatiekaart </w:t>
          </w:r>
          <w:r w:rsidRPr="00315BFD">
            <w:rPr>
              <w:rFonts w:ascii="Calibri Light" w:hAnsi="Calibri Light" w:cs="Calibri Light"/>
              <w:bCs/>
              <w:i w:val="0"/>
              <w:iCs w:val="0"/>
              <w:color w:val="000000" w:themeColor="text1"/>
            </w:rPr>
            <w:t xml:space="preserve">vindt u </w:t>
          </w:r>
          <w:r w:rsidR="00EB70BF" w:rsidRPr="00315BFD">
            <w:rPr>
              <w:rFonts w:ascii="Calibri Light" w:hAnsi="Calibri Light" w:cs="Calibri Light"/>
              <w:bCs/>
              <w:i w:val="0"/>
              <w:iCs w:val="0"/>
              <w:color w:val="000000" w:themeColor="text1"/>
            </w:rPr>
            <w:t xml:space="preserve">alle belangrijke </w:t>
          </w:r>
          <w:r w:rsidRPr="00315BFD">
            <w:rPr>
              <w:rFonts w:ascii="Calibri Light" w:hAnsi="Calibri Light" w:cs="Calibri Light"/>
              <w:bCs/>
              <w:i w:val="0"/>
              <w:iCs w:val="0"/>
              <w:color w:val="000000" w:themeColor="text1"/>
            </w:rPr>
            <w:t xml:space="preserve">informatie </w:t>
          </w:r>
          <w:r w:rsidR="00315BFD" w:rsidRPr="00315BFD">
            <w:rPr>
              <w:rFonts w:ascii="Calibri Light" w:hAnsi="Calibri Light" w:cs="Calibri Light"/>
              <w:bCs/>
              <w:i w:val="0"/>
              <w:iCs w:val="0"/>
              <w:color w:val="000000" w:themeColor="text1"/>
            </w:rPr>
            <w:t xml:space="preserve">over groep </w:t>
          </w:r>
          <w:r w:rsidR="006B7A66">
            <w:rPr>
              <w:rFonts w:ascii="Calibri Light" w:hAnsi="Calibri Light" w:cs="Calibri Light"/>
              <w:bCs/>
              <w:i w:val="0"/>
              <w:iCs w:val="0"/>
              <w:color w:val="000000" w:themeColor="text1"/>
            </w:rPr>
            <w:t>3</w:t>
          </w:r>
          <w:r w:rsidR="00315BFD" w:rsidRPr="00315BFD">
            <w:rPr>
              <w:rFonts w:ascii="Calibri Light" w:hAnsi="Calibri Light" w:cs="Calibri Light"/>
              <w:bCs/>
              <w:i w:val="0"/>
              <w:iCs w:val="0"/>
              <w:color w:val="000000" w:themeColor="text1"/>
            </w:rPr>
            <w:t>a.</w:t>
          </w:r>
        </w:p>
      </w:tc>
      <w:tc>
        <w:tcPr>
          <w:tcW w:w="3308" w:type="dxa"/>
        </w:tcPr>
        <w:p w14:paraId="0518BA43" w14:textId="06045FB1" w:rsidR="00C91238" w:rsidRPr="0054227F" w:rsidRDefault="008E5A91" w:rsidP="007A7026">
          <w:pPr>
            <w:pStyle w:val="Koptekst"/>
            <w:ind w:right="-115"/>
            <w:jc w:val="center"/>
            <w:rPr>
              <w:rFonts w:ascii="Calibri Light" w:hAnsi="Calibri Light" w:cs="Calibri Light"/>
            </w:rPr>
          </w:pPr>
          <w:r w:rsidRPr="0054227F">
            <w:rPr>
              <w:rFonts w:ascii="Calibri Light" w:hAnsi="Calibri Light" w:cs="Calibri Light"/>
            </w:rPr>
            <w:t xml:space="preserve">Groep </w:t>
          </w:r>
          <w:r w:rsidR="006B7A66">
            <w:rPr>
              <w:rFonts w:ascii="Calibri Light" w:hAnsi="Calibri Light" w:cs="Calibri Light"/>
            </w:rPr>
            <w:t>3A</w:t>
          </w:r>
        </w:p>
      </w:tc>
    </w:tr>
  </w:tbl>
  <w:p w14:paraId="5D0A5623" w14:textId="1CB5B4D7" w:rsidR="00C91238" w:rsidRPr="0054227F" w:rsidRDefault="00C91238" w:rsidP="00C91238">
    <w:pPr>
      <w:pStyle w:val="Koptekst"/>
      <w:rPr>
        <w:rFonts w:ascii="Calibri Light" w:hAnsi="Calibri Light" w:cs="Calibri Ligh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4C6E2"/>
    <w:multiLevelType w:val="hybridMultilevel"/>
    <w:tmpl w:val="81AC487A"/>
    <w:lvl w:ilvl="0" w:tplc="C4B2528C">
      <w:start w:val="1"/>
      <w:numFmt w:val="bullet"/>
      <w:lvlText w:val=""/>
      <w:lvlJc w:val="left"/>
      <w:pPr>
        <w:ind w:left="720" w:hanging="360"/>
      </w:pPr>
      <w:rPr>
        <w:rFonts w:ascii="Symbol" w:hAnsi="Symbol" w:hint="default"/>
      </w:rPr>
    </w:lvl>
    <w:lvl w:ilvl="1" w:tplc="3746C6B0">
      <w:start w:val="1"/>
      <w:numFmt w:val="bullet"/>
      <w:lvlText w:val="o"/>
      <w:lvlJc w:val="left"/>
      <w:pPr>
        <w:ind w:left="1440" w:hanging="360"/>
      </w:pPr>
      <w:rPr>
        <w:rFonts w:ascii="Courier New" w:hAnsi="Courier New" w:hint="default"/>
      </w:rPr>
    </w:lvl>
    <w:lvl w:ilvl="2" w:tplc="C7F81910">
      <w:start w:val="1"/>
      <w:numFmt w:val="bullet"/>
      <w:lvlText w:val=""/>
      <w:lvlJc w:val="left"/>
      <w:pPr>
        <w:ind w:left="2160" w:hanging="360"/>
      </w:pPr>
      <w:rPr>
        <w:rFonts w:ascii="Wingdings" w:hAnsi="Wingdings" w:hint="default"/>
      </w:rPr>
    </w:lvl>
    <w:lvl w:ilvl="3" w:tplc="F30A62A0">
      <w:start w:val="1"/>
      <w:numFmt w:val="bullet"/>
      <w:lvlText w:val=""/>
      <w:lvlJc w:val="left"/>
      <w:pPr>
        <w:ind w:left="2880" w:hanging="360"/>
      </w:pPr>
      <w:rPr>
        <w:rFonts w:ascii="Symbol" w:hAnsi="Symbol" w:hint="default"/>
      </w:rPr>
    </w:lvl>
    <w:lvl w:ilvl="4" w:tplc="F04E5F62">
      <w:start w:val="1"/>
      <w:numFmt w:val="bullet"/>
      <w:lvlText w:val="o"/>
      <w:lvlJc w:val="left"/>
      <w:pPr>
        <w:ind w:left="3600" w:hanging="360"/>
      </w:pPr>
      <w:rPr>
        <w:rFonts w:ascii="Courier New" w:hAnsi="Courier New" w:hint="default"/>
      </w:rPr>
    </w:lvl>
    <w:lvl w:ilvl="5" w:tplc="B32AF736">
      <w:start w:val="1"/>
      <w:numFmt w:val="bullet"/>
      <w:lvlText w:val=""/>
      <w:lvlJc w:val="left"/>
      <w:pPr>
        <w:ind w:left="4320" w:hanging="360"/>
      </w:pPr>
      <w:rPr>
        <w:rFonts w:ascii="Wingdings" w:hAnsi="Wingdings" w:hint="default"/>
      </w:rPr>
    </w:lvl>
    <w:lvl w:ilvl="6" w:tplc="87E4CA3E">
      <w:start w:val="1"/>
      <w:numFmt w:val="bullet"/>
      <w:lvlText w:val=""/>
      <w:lvlJc w:val="left"/>
      <w:pPr>
        <w:ind w:left="5040" w:hanging="360"/>
      </w:pPr>
      <w:rPr>
        <w:rFonts w:ascii="Symbol" w:hAnsi="Symbol" w:hint="default"/>
      </w:rPr>
    </w:lvl>
    <w:lvl w:ilvl="7" w:tplc="54E8D0F6">
      <w:start w:val="1"/>
      <w:numFmt w:val="bullet"/>
      <w:lvlText w:val="o"/>
      <w:lvlJc w:val="left"/>
      <w:pPr>
        <w:ind w:left="5760" w:hanging="360"/>
      </w:pPr>
      <w:rPr>
        <w:rFonts w:ascii="Courier New" w:hAnsi="Courier New" w:hint="default"/>
      </w:rPr>
    </w:lvl>
    <w:lvl w:ilvl="8" w:tplc="2B4EC1C8">
      <w:start w:val="1"/>
      <w:numFmt w:val="bullet"/>
      <w:lvlText w:val=""/>
      <w:lvlJc w:val="left"/>
      <w:pPr>
        <w:ind w:left="6480" w:hanging="360"/>
      </w:pPr>
      <w:rPr>
        <w:rFonts w:ascii="Wingdings" w:hAnsi="Wingdings" w:hint="default"/>
      </w:rPr>
    </w:lvl>
  </w:abstractNum>
  <w:abstractNum w:abstractNumId="1" w15:restartNumberingAfterBreak="0">
    <w:nsid w:val="0EC714C2"/>
    <w:multiLevelType w:val="multilevel"/>
    <w:tmpl w:val="FC0E40A6"/>
    <w:lvl w:ilvl="0">
      <w:numFmt w:val="bullet"/>
      <w:lvlText w:val="-"/>
      <w:lvlJc w:val="left"/>
      <w:pPr>
        <w:ind w:left="360" w:hanging="360"/>
      </w:pPr>
      <w:rPr>
        <w:rFonts w:ascii="Calibri Light" w:eastAsiaTheme="minorEastAsia" w:hAnsi="Calibri Light" w:cs="Calibri Light"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 w15:restartNumberingAfterBreak="0">
    <w:nsid w:val="136F4980"/>
    <w:multiLevelType w:val="hybridMultilevel"/>
    <w:tmpl w:val="EA30B7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6B2532F"/>
    <w:multiLevelType w:val="multilevel"/>
    <w:tmpl w:val="F6AE0F0E"/>
    <w:lvl w:ilvl="0">
      <w:numFmt w:val="bullet"/>
      <w:lvlText w:val="-"/>
      <w:lvlJc w:val="left"/>
      <w:pPr>
        <w:ind w:left="360" w:hanging="360"/>
      </w:pPr>
      <w:rPr>
        <w:rFonts w:ascii="Calibri Light" w:eastAsiaTheme="minorEastAsia" w:hAnsi="Calibri Light" w:cs="Calibri Light"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 w15:restartNumberingAfterBreak="0">
    <w:nsid w:val="1E2F3382"/>
    <w:multiLevelType w:val="hybridMultilevel"/>
    <w:tmpl w:val="9F0AD80E"/>
    <w:lvl w:ilvl="0" w:tplc="45703576">
      <w:numFmt w:val="bullet"/>
      <w:lvlText w:val="-"/>
      <w:lvlJc w:val="left"/>
      <w:pPr>
        <w:ind w:left="1068" w:hanging="360"/>
      </w:pPr>
      <w:rPr>
        <w:rFonts w:ascii="Calibri Light" w:eastAsiaTheme="minorEastAsia" w:hAnsi="Calibri Light" w:cs="Calibri Light"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 w15:restartNumberingAfterBreak="0">
    <w:nsid w:val="214928B6"/>
    <w:multiLevelType w:val="multilevel"/>
    <w:tmpl w:val="ED1E2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48AB351"/>
    <w:multiLevelType w:val="hybridMultilevel"/>
    <w:tmpl w:val="140A456C"/>
    <w:lvl w:ilvl="0" w:tplc="8D72E658">
      <w:start w:val="1"/>
      <w:numFmt w:val="bullet"/>
      <w:lvlText w:val=""/>
      <w:lvlJc w:val="left"/>
      <w:pPr>
        <w:ind w:left="720" w:hanging="360"/>
      </w:pPr>
      <w:rPr>
        <w:rFonts w:ascii="Symbol" w:hAnsi="Symbol" w:hint="default"/>
      </w:rPr>
    </w:lvl>
    <w:lvl w:ilvl="1" w:tplc="74069C0A">
      <w:start w:val="1"/>
      <w:numFmt w:val="bullet"/>
      <w:lvlText w:val="o"/>
      <w:lvlJc w:val="left"/>
      <w:pPr>
        <w:ind w:left="1440" w:hanging="360"/>
      </w:pPr>
      <w:rPr>
        <w:rFonts w:ascii="Courier New" w:hAnsi="Courier New" w:hint="default"/>
      </w:rPr>
    </w:lvl>
    <w:lvl w:ilvl="2" w:tplc="974222A2">
      <w:start w:val="1"/>
      <w:numFmt w:val="bullet"/>
      <w:lvlText w:val=""/>
      <w:lvlJc w:val="left"/>
      <w:pPr>
        <w:ind w:left="2160" w:hanging="360"/>
      </w:pPr>
      <w:rPr>
        <w:rFonts w:ascii="Wingdings" w:hAnsi="Wingdings" w:hint="default"/>
      </w:rPr>
    </w:lvl>
    <w:lvl w:ilvl="3" w:tplc="F71A3EF2">
      <w:start w:val="1"/>
      <w:numFmt w:val="bullet"/>
      <w:lvlText w:val=""/>
      <w:lvlJc w:val="left"/>
      <w:pPr>
        <w:ind w:left="2880" w:hanging="360"/>
      </w:pPr>
      <w:rPr>
        <w:rFonts w:ascii="Symbol" w:hAnsi="Symbol" w:hint="default"/>
      </w:rPr>
    </w:lvl>
    <w:lvl w:ilvl="4" w:tplc="59AA3480">
      <w:start w:val="1"/>
      <w:numFmt w:val="bullet"/>
      <w:lvlText w:val="o"/>
      <w:lvlJc w:val="left"/>
      <w:pPr>
        <w:ind w:left="3600" w:hanging="360"/>
      </w:pPr>
      <w:rPr>
        <w:rFonts w:ascii="Courier New" w:hAnsi="Courier New" w:hint="default"/>
      </w:rPr>
    </w:lvl>
    <w:lvl w:ilvl="5" w:tplc="81BECC06">
      <w:start w:val="1"/>
      <w:numFmt w:val="bullet"/>
      <w:lvlText w:val=""/>
      <w:lvlJc w:val="left"/>
      <w:pPr>
        <w:ind w:left="4320" w:hanging="360"/>
      </w:pPr>
      <w:rPr>
        <w:rFonts w:ascii="Wingdings" w:hAnsi="Wingdings" w:hint="default"/>
      </w:rPr>
    </w:lvl>
    <w:lvl w:ilvl="6" w:tplc="84A8BF00">
      <w:start w:val="1"/>
      <w:numFmt w:val="bullet"/>
      <w:lvlText w:val=""/>
      <w:lvlJc w:val="left"/>
      <w:pPr>
        <w:ind w:left="5040" w:hanging="360"/>
      </w:pPr>
      <w:rPr>
        <w:rFonts w:ascii="Symbol" w:hAnsi="Symbol" w:hint="default"/>
      </w:rPr>
    </w:lvl>
    <w:lvl w:ilvl="7" w:tplc="080AA80C">
      <w:start w:val="1"/>
      <w:numFmt w:val="bullet"/>
      <w:lvlText w:val="o"/>
      <w:lvlJc w:val="left"/>
      <w:pPr>
        <w:ind w:left="5760" w:hanging="360"/>
      </w:pPr>
      <w:rPr>
        <w:rFonts w:ascii="Courier New" w:hAnsi="Courier New" w:hint="default"/>
      </w:rPr>
    </w:lvl>
    <w:lvl w:ilvl="8" w:tplc="7D5462E0">
      <w:start w:val="1"/>
      <w:numFmt w:val="bullet"/>
      <w:lvlText w:val=""/>
      <w:lvlJc w:val="left"/>
      <w:pPr>
        <w:ind w:left="6480" w:hanging="360"/>
      </w:pPr>
      <w:rPr>
        <w:rFonts w:ascii="Wingdings" w:hAnsi="Wingdings" w:hint="default"/>
      </w:rPr>
    </w:lvl>
  </w:abstractNum>
  <w:abstractNum w:abstractNumId="7" w15:restartNumberingAfterBreak="0">
    <w:nsid w:val="264738F3"/>
    <w:multiLevelType w:val="multilevel"/>
    <w:tmpl w:val="232A8882"/>
    <w:lvl w:ilvl="0">
      <w:numFmt w:val="bullet"/>
      <w:lvlText w:val="-"/>
      <w:lvlJc w:val="left"/>
      <w:pPr>
        <w:ind w:left="360" w:hanging="360"/>
      </w:pPr>
      <w:rPr>
        <w:rFonts w:ascii="Calibri Light" w:eastAsiaTheme="minorEastAsia" w:hAnsi="Calibri Light" w:cs="Calibri Light"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8" w15:restartNumberingAfterBreak="0">
    <w:nsid w:val="2D815892"/>
    <w:multiLevelType w:val="multilevel"/>
    <w:tmpl w:val="2F949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1EA1C0A"/>
    <w:multiLevelType w:val="multilevel"/>
    <w:tmpl w:val="C68C6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6E77C66"/>
    <w:multiLevelType w:val="multilevel"/>
    <w:tmpl w:val="7CF8AD56"/>
    <w:lvl w:ilvl="0">
      <w:numFmt w:val="bullet"/>
      <w:lvlText w:val="-"/>
      <w:lvlJc w:val="left"/>
      <w:pPr>
        <w:ind w:left="360" w:hanging="360"/>
      </w:pPr>
      <w:rPr>
        <w:rFonts w:ascii="Calibri Light" w:eastAsiaTheme="minorEastAsia" w:hAnsi="Calibri Light" w:cs="Calibri Light"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1" w15:restartNumberingAfterBreak="0">
    <w:nsid w:val="3A492FA0"/>
    <w:multiLevelType w:val="multilevel"/>
    <w:tmpl w:val="7326F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1EF3D43"/>
    <w:multiLevelType w:val="multilevel"/>
    <w:tmpl w:val="01D23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9590434"/>
    <w:multiLevelType w:val="hybridMultilevel"/>
    <w:tmpl w:val="987420C4"/>
    <w:lvl w:ilvl="0" w:tplc="882EEF58">
      <w:start w:val="1"/>
      <w:numFmt w:val="bullet"/>
      <w:lvlText w:val=""/>
      <w:lvlJc w:val="left"/>
      <w:pPr>
        <w:ind w:left="720" w:hanging="360"/>
      </w:pPr>
      <w:rPr>
        <w:rFonts w:ascii="Symbol" w:hAnsi="Symbol" w:hint="default"/>
      </w:rPr>
    </w:lvl>
    <w:lvl w:ilvl="1" w:tplc="81087D04">
      <w:start w:val="1"/>
      <w:numFmt w:val="bullet"/>
      <w:lvlText w:val="o"/>
      <w:lvlJc w:val="left"/>
      <w:pPr>
        <w:ind w:left="1440" w:hanging="360"/>
      </w:pPr>
      <w:rPr>
        <w:rFonts w:ascii="Courier New" w:hAnsi="Courier New" w:hint="default"/>
      </w:rPr>
    </w:lvl>
    <w:lvl w:ilvl="2" w:tplc="8D84815A">
      <w:start w:val="1"/>
      <w:numFmt w:val="bullet"/>
      <w:lvlText w:val=""/>
      <w:lvlJc w:val="left"/>
      <w:pPr>
        <w:ind w:left="2160" w:hanging="360"/>
      </w:pPr>
      <w:rPr>
        <w:rFonts w:ascii="Wingdings" w:hAnsi="Wingdings" w:hint="default"/>
      </w:rPr>
    </w:lvl>
    <w:lvl w:ilvl="3" w:tplc="F8B03730">
      <w:start w:val="1"/>
      <w:numFmt w:val="bullet"/>
      <w:lvlText w:val=""/>
      <w:lvlJc w:val="left"/>
      <w:pPr>
        <w:ind w:left="2880" w:hanging="360"/>
      </w:pPr>
      <w:rPr>
        <w:rFonts w:ascii="Symbol" w:hAnsi="Symbol" w:hint="default"/>
      </w:rPr>
    </w:lvl>
    <w:lvl w:ilvl="4" w:tplc="976EDF90">
      <w:start w:val="1"/>
      <w:numFmt w:val="bullet"/>
      <w:lvlText w:val="o"/>
      <w:lvlJc w:val="left"/>
      <w:pPr>
        <w:ind w:left="3600" w:hanging="360"/>
      </w:pPr>
      <w:rPr>
        <w:rFonts w:ascii="Courier New" w:hAnsi="Courier New" w:hint="default"/>
      </w:rPr>
    </w:lvl>
    <w:lvl w:ilvl="5" w:tplc="5518E39A">
      <w:start w:val="1"/>
      <w:numFmt w:val="bullet"/>
      <w:lvlText w:val=""/>
      <w:lvlJc w:val="left"/>
      <w:pPr>
        <w:ind w:left="4320" w:hanging="360"/>
      </w:pPr>
      <w:rPr>
        <w:rFonts w:ascii="Wingdings" w:hAnsi="Wingdings" w:hint="default"/>
      </w:rPr>
    </w:lvl>
    <w:lvl w:ilvl="6" w:tplc="4E046284">
      <w:start w:val="1"/>
      <w:numFmt w:val="bullet"/>
      <w:lvlText w:val=""/>
      <w:lvlJc w:val="left"/>
      <w:pPr>
        <w:ind w:left="5040" w:hanging="360"/>
      </w:pPr>
      <w:rPr>
        <w:rFonts w:ascii="Symbol" w:hAnsi="Symbol" w:hint="default"/>
      </w:rPr>
    </w:lvl>
    <w:lvl w:ilvl="7" w:tplc="F87A09AC">
      <w:start w:val="1"/>
      <w:numFmt w:val="bullet"/>
      <w:lvlText w:val="o"/>
      <w:lvlJc w:val="left"/>
      <w:pPr>
        <w:ind w:left="5760" w:hanging="360"/>
      </w:pPr>
      <w:rPr>
        <w:rFonts w:ascii="Courier New" w:hAnsi="Courier New" w:hint="default"/>
      </w:rPr>
    </w:lvl>
    <w:lvl w:ilvl="8" w:tplc="611E2D24">
      <w:start w:val="1"/>
      <w:numFmt w:val="bullet"/>
      <w:lvlText w:val=""/>
      <w:lvlJc w:val="left"/>
      <w:pPr>
        <w:ind w:left="6480" w:hanging="360"/>
      </w:pPr>
      <w:rPr>
        <w:rFonts w:ascii="Wingdings" w:hAnsi="Wingdings" w:hint="default"/>
      </w:rPr>
    </w:lvl>
  </w:abstractNum>
  <w:abstractNum w:abstractNumId="14" w15:restartNumberingAfterBreak="0">
    <w:nsid w:val="4B8E5DED"/>
    <w:multiLevelType w:val="hybridMultilevel"/>
    <w:tmpl w:val="7FCE9556"/>
    <w:lvl w:ilvl="0" w:tplc="45703576">
      <w:numFmt w:val="bullet"/>
      <w:lvlText w:val="-"/>
      <w:lvlJc w:val="left"/>
      <w:pPr>
        <w:ind w:left="360" w:hanging="360"/>
      </w:pPr>
      <w:rPr>
        <w:rFonts w:ascii="Calibri Light" w:eastAsiaTheme="minorEastAsia" w:hAnsi="Calibri Light" w:cs="Calibri Light"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60014BF8"/>
    <w:multiLevelType w:val="hybridMultilevel"/>
    <w:tmpl w:val="66F074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7D17976"/>
    <w:multiLevelType w:val="multilevel"/>
    <w:tmpl w:val="CC764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DA643E3"/>
    <w:multiLevelType w:val="multilevel"/>
    <w:tmpl w:val="B9687F72"/>
    <w:lvl w:ilvl="0">
      <w:numFmt w:val="bullet"/>
      <w:lvlText w:val="-"/>
      <w:lvlJc w:val="left"/>
      <w:pPr>
        <w:ind w:left="360" w:hanging="360"/>
      </w:pPr>
      <w:rPr>
        <w:rFonts w:ascii="Calibri Light" w:eastAsiaTheme="minorEastAsia" w:hAnsi="Calibri Light" w:cs="Calibri Light"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8" w15:restartNumberingAfterBreak="0">
    <w:nsid w:val="71661E1F"/>
    <w:multiLevelType w:val="hybridMultilevel"/>
    <w:tmpl w:val="F2986E5E"/>
    <w:lvl w:ilvl="0" w:tplc="45703576">
      <w:numFmt w:val="bullet"/>
      <w:lvlText w:val="-"/>
      <w:lvlJc w:val="left"/>
      <w:pPr>
        <w:ind w:left="360" w:hanging="360"/>
      </w:pPr>
      <w:rPr>
        <w:rFonts w:ascii="Calibri Light" w:eastAsiaTheme="minorEastAsia" w:hAnsi="Calibri Light" w:cs="Calibri Light"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7469B165"/>
    <w:multiLevelType w:val="hybridMultilevel"/>
    <w:tmpl w:val="30162A9E"/>
    <w:lvl w:ilvl="0" w:tplc="45703576">
      <w:numFmt w:val="bullet"/>
      <w:lvlText w:val="-"/>
      <w:lvlJc w:val="left"/>
      <w:pPr>
        <w:ind w:left="360" w:hanging="360"/>
      </w:pPr>
      <w:rPr>
        <w:rFonts w:ascii="Calibri Light" w:eastAsiaTheme="minorEastAsia" w:hAnsi="Calibri Light" w:cs="Calibri Light" w:hint="default"/>
      </w:rPr>
    </w:lvl>
    <w:lvl w:ilvl="1" w:tplc="FFE20900">
      <w:start w:val="1"/>
      <w:numFmt w:val="bullet"/>
      <w:lvlText w:val="o"/>
      <w:lvlJc w:val="left"/>
      <w:pPr>
        <w:ind w:left="1440" w:hanging="360"/>
      </w:pPr>
      <w:rPr>
        <w:rFonts w:ascii="Courier New" w:hAnsi="Courier New" w:hint="default"/>
      </w:rPr>
    </w:lvl>
    <w:lvl w:ilvl="2" w:tplc="CA5EFD8C">
      <w:start w:val="1"/>
      <w:numFmt w:val="bullet"/>
      <w:lvlText w:val=""/>
      <w:lvlJc w:val="left"/>
      <w:pPr>
        <w:ind w:left="2160" w:hanging="360"/>
      </w:pPr>
      <w:rPr>
        <w:rFonts w:ascii="Wingdings" w:hAnsi="Wingdings" w:hint="default"/>
      </w:rPr>
    </w:lvl>
    <w:lvl w:ilvl="3" w:tplc="83DC3856">
      <w:start w:val="1"/>
      <w:numFmt w:val="bullet"/>
      <w:lvlText w:val=""/>
      <w:lvlJc w:val="left"/>
      <w:pPr>
        <w:ind w:left="2880" w:hanging="360"/>
      </w:pPr>
      <w:rPr>
        <w:rFonts w:ascii="Symbol" w:hAnsi="Symbol" w:hint="default"/>
      </w:rPr>
    </w:lvl>
    <w:lvl w:ilvl="4" w:tplc="903A8222">
      <w:start w:val="1"/>
      <w:numFmt w:val="bullet"/>
      <w:lvlText w:val="o"/>
      <w:lvlJc w:val="left"/>
      <w:pPr>
        <w:ind w:left="3600" w:hanging="360"/>
      </w:pPr>
      <w:rPr>
        <w:rFonts w:ascii="Courier New" w:hAnsi="Courier New" w:hint="default"/>
      </w:rPr>
    </w:lvl>
    <w:lvl w:ilvl="5" w:tplc="F7122602">
      <w:start w:val="1"/>
      <w:numFmt w:val="bullet"/>
      <w:lvlText w:val=""/>
      <w:lvlJc w:val="left"/>
      <w:pPr>
        <w:ind w:left="4320" w:hanging="360"/>
      </w:pPr>
      <w:rPr>
        <w:rFonts w:ascii="Wingdings" w:hAnsi="Wingdings" w:hint="default"/>
      </w:rPr>
    </w:lvl>
    <w:lvl w:ilvl="6" w:tplc="7262BCFA">
      <w:start w:val="1"/>
      <w:numFmt w:val="bullet"/>
      <w:lvlText w:val=""/>
      <w:lvlJc w:val="left"/>
      <w:pPr>
        <w:ind w:left="5040" w:hanging="360"/>
      </w:pPr>
      <w:rPr>
        <w:rFonts w:ascii="Symbol" w:hAnsi="Symbol" w:hint="default"/>
      </w:rPr>
    </w:lvl>
    <w:lvl w:ilvl="7" w:tplc="32D23398">
      <w:start w:val="1"/>
      <w:numFmt w:val="bullet"/>
      <w:lvlText w:val="o"/>
      <w:lvlJc w:val="left"/>
      <w:pPr>
        <w:ind w:left="5760" w:hanging="360"/>
      </w:pPr>
      <w:rPr>
        <w:rFonts w:ascii="Courier New" w:hAnsi="Courier New" w:hint="default"/>
      </w:rPr>
    </w:lvl>
    <w:lvl w:ilvl="8" w:tplc="BAC6D36C">
      <w:start w:val="1"/>
      <w:numFmt w:val="bullet"/>
      <w:lvlText w:val=""/>
      <w:lvlJc w:val="left"/>
      <w:pPr>
        <w:ind w:left="6480" w:hanging="360"/>
      </w:pPr>
      <w:rPr>
        <w:rFonts w:ascii="Wingdings" w:hAnsi="Wingdings" w:hint="default"/>
      </w:rPr>
    </w:lvl>
  </w:abstractNum>
  <w:abstractNum w:abstractNumId="20" w15:restartNumberingAfterBreak="0">
    <w:nsid w:val="7F564B0A"/>
    <w:multiLevelType w:val="hybridMultilevel"/>
    <w:tmpl w:val="E500F0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54466917">
    <w:abstractNumId w:val="19"/>
  </w:num>
  <w:num w:numId="2" w16cid:durableId="1270696505">
    <w:abstractNumId w:val="0"/>
  </w:num>
  <w:num w:numId="3" w16cid:durableId="502086801">
    <w:abstractNumId w:val="13"/>
  </w:num>
  <w:num w:numId="4" w16cid:durableId="1060592250">
    <w:abstractNumId w:val="6"/>
  </w:num>
  <w:num w:numId="5" w16cid:durableId="1847478105">
    <w:abstractNumId w:val="2"/>
  </w:num>
  <w:num w:numId="6" w16cid:durableId="2093088887">
    <w:abstractNumId w:val="20"/>
  </w:num>
  <w:num w:numId="7" w16cid:durableId="995642414">
    <w:abstractNumId w:val="11"/>
  </w:num>
  <w:num w:numId="8" w16cid:durableId="842862542">
    <w:abstractNumId w:val="5"/>
  </w:num>
  <w:num w:numId="9" w16cid:durableId="1495686298">
    <w:abstractNumId w:val="16"/>
  </w:num>
  <w:num w:numId="10" w16cid:durableId="463040746">
    <w:abstractNumId w:val="12"/>
  </w:num>
  <w:num w:numId="11" w16cid:durableId="1689019312">
    <w:abstractNumId w:val="8"/>
  </w:num>
  <w:num w:numId="12" w16cid:durableId="671035058">
    <w:abstractNumId w:val="15"/>
  </w:num>
  <w:num w:numId="13" w16cid:durableId="530799221">
    <w:abstractNumId w:val="14"/>
  </w:num>
  <w:num w:numId="14" w16cid:durableId="948126532">
    <w:abstractNumId w:val="3"/>
  </w:num>
  <w:num w:numId="15" w16cid:durableId="1229194732">
    <w:abstractNumId w:val="1"/>
  </w:num>
  <w:num w:numId="16" w16cid:durableId="2127849764">
    <w:abstractNumId w:val="9"/>
  </w:num>
  <w:num w:numId="17" w16cid:durableId="1785151917">
    <w:abstractNumId w:val="4"/>
  </w:num>
  <w:num w:numId="18" w16cid:durableId="65149219">
    <w:abstractNumId w:val="18"/>
  </w:num>
  <w:num w:numId="19" w16cid:durableId="890724464">
    <w:abstractNumId w:val="7"/>
  </w:num>
  <w:num w:numId="20" w16cid:durableId="1727143231">
    <w:abstractNumId w:val="10"/>
  </w:num>
  <w:num w:numId="21" w16cid:durableId="135221746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524"/>
    <w:rsid w:val="00003B4F"/>
    <w:rsid w:val="00005EC0"/>
    <w:rsid w:val="000304D9"/>
    <w:rsid w:val="00042234"/>
    <w:rsid w:val="00052FD8"/>
    <w:rsid w:val="0006163A"/>
    <w:rsid w:val="00090785"/>
    <w:rsid w:val="00092966"/>
    <w:rsid w:val="000959CA"/>
    <w:rsid w:val="000A4D88"/>
    <w:rsid w:val="000C430B"/>
    <w:rsid w:val="000D5D80"/>
    <w:rsid w:val="000E6EFE"/>
    <w:rsid w:val="00151C71"/>
    <w:rsid w:val="001760BF"/>
    <w:rsid w:val="00194C09"/>
    <w:rsid w:val="001B105A"/>
    <w:rsid w:val="001D59EF"/>
    <w:rsid w:val="001E76D1"/>
    <w:rsid w:val="00201BF8"/>
    <w:rsid w:val="00244B24"/>
    <w:rsid w:val="002A09DA"/>
    <w:rsid w:val="002B13CD"/>
    <w:rsid w:val="002E7503"/>
    <w:rsid w:val="002F6AB0"/>
    <w:rsid w:val="00315BFD"/>
    <w:rsid w:val="00317D7A"/>
    <w:rsid w:val="003922B4"/>
    <w:rsid w:val="003A4097"/>
    <w:rsid w:val="003D2DBC"/>
    <w:rsid w:val="003E0FBA"/>
    <w:rsid w:val="00456B23"/>
    <w:rsid w:val="00460F29"/>
    <w:rsid w:val="004931E3"/>
    <w:rsid w:val="004D550A"/>
    <w:rsid w:val="004F035A"/>
    <w:rsid w:val="00500E66"/>
    <w:rsid w:val="00544C11"/>
    <w:rsid w:val="00593BF2"/>
    <w:rsid w:val="005A60C3"/>
    <w:rsid w:val="005B73AB"/>
    <w:rsid w:val="005E7291"/>
    <w:rsid w:val="005F7C7B"/>
    <w:rsid w:val="00666112"/>
    <w:rsid w:val="006874EE"/>
    <w:rsid w:val="006B5C9C"/>
    <w:rsid w:val="006B7A66"/>
    <w:rsid w:val="006F7738"/>
    <w:rsid w:val="0073417F"/>
    <w:rsid w:val="00747700"/>
    <w:rsid w:val="0079618F"/>
    <w:rsid w:val="00797953"/>
    <w:rsid w:val="007A2215"/>
    <w:rsid w:val="007A7026"/>
    <w:rsid w:val="007E4214"/>
    <w:rsid w:val="00803B95"/>
    <w:rsid w:val="00842D2D"/>
    <w:rsid w:val="0087192D"/>
    <w:rsid w:val="00875B2D"/>
    <w:rsid w:val="00890A60"/>
    <w:rsid w:val="008928C9"/>
    <w:rsid w:val="00894272"/>
    <w:rsid w:val="008A6E4A"/>
    <w:rsid w:val="008B5B4E"/>
    <w:rsid w:val="008B5D5D"/>
    <w:rsid w:val="008C573A"/>
    <w:rsid w:val="008E5A91"/>
    <w:rsid w:val="008F50AA"/>
    <w:rsid w:val="009121B6"/>
    <w:rsid w:val="00943B49"/>
    <w:rsid w:val="009530FE"/>
    <w:rsid w:val="009601C7"/>
    <w:rsid w:val="0096708D"/>
    <w:rsid w:val="009E0475"/>
    <w:rsid w:val="00A07368"/>
    <w:rsid w:val="00A14275"/>
    <w:rsid w:val="00A14B84"/>
    <w:rsid w:val="00A61E97"/>
    <w:rsid w:val="00A90792"/>
    <w:rsid w:val="00AB4956"/>
    <w:rsid w:val="00AC28F1"/>
    <w:rsid w:val="00AF4DFD"/>
    <w:rsid w:val="00B4561A"/>
    <w:rsid w:val="00B56D7A"/>
    <w:rsid w:val="00B67932"/>
    <w:rsid w:val="00B854AA"/>
    <w:rsid w:val="00C02E23"/>
    <w:rsid w:val="00C05DC7"/>
    <w:rsid w:val="00C15D84"/>
    <w:rsid w:val="00C37F49"/>
    <w:rsid w:val="00C5791D"/>
    <w:rsid w:val="00C612F7"/>
    <w:rsid w:val="00C91238"/>
    <w:rsid w:val="00CB5D0F"/>
    <w:rsid w:val="00D2529A"/>
    <w:rsid w:val="00D34D8D"/>
    <w:rsid w:val="00D3566D"/>
    <w:rsid w:val="00D55A72"/>
    <w:rsid w:val="00D74753"/>
    <w:rsid w:val="00D8356F"/>
    <w:rsid w:val="00DC70F0"/>
    <w:rsid w:val="00DD7524"/>
    <w:rsid w:val="00DF0F05"/>
    <w:rsid w:val="00DF2F1B"/>
    <w:rsid w:val="00E00516"/>
    <w:rsid w:val="00E435E1"/>
    <w:rsid w:val="00E52A03"/>
    <w:rsid w:val="00E746A6"/>
    <w:rsid w:val="00EB70BF"/>
    <w:rsid w:val="00ED55CB"/>
    <w:rsid w:val="00F14FFB"/>
    <w:rsid w:val="00F625D0"/>
    <w:rsid w:val="00F76956"/>
    <w:rsid w:val="00F8743A"/>
    <w:rsid w:val="00F90AE2"/>
    <w:rsid w:val="00F914A4"/>
    <w:rsid w:val="00F96C33"/>
    <w:rsid w:val="00FB59F6"/>
    <w:rsid w:val="0101A339"/>
    <w:rsid w:val="01F5A550"/>
    <w:rsid w:val="02795C46"/>
    <w:rsid w:val="041146F9"/>
    <w:rsid w:val="0519AF10"/>
    <w:rsid w:val="052D5405"/>
    <w:rsid w:val="056240D8"/>
    <w:rsid w:val="05EC4A14"/>
    <w:rsid w:val="08242697"/>
    <w:rsid w:val="0903AC4D"/>
    <w:rsid w:val="096CADCA"/>
    <w:rsid w:val="0A477B0E"/>
    <w:rsid w:val="0C5D53B7"/>
    <w:rsid w:val="0C5D8A90"/>
    <w:rsid w:val="0D66F731"/>
    <w:rsid w:val="0DCB6092"/>
    <w:rsid w:val="0E28BC02"/>
    <w:rsid w:val="0FBFA11C"/>
    <w:rsid w:val="11DD00ED"/>
    <w:rsid w:val="15B8C7B2"/>
    <w:rsid w:val="1894D263"/>
    <w:rsid w:val="1B89483F"/>
    <w:rsid w:val="1C10E86F"/>
    <w:rsid w:val="1C61C8A3"/>
    <w:rsid w:val="1CD720C8"/>
    <w:rsid w:val="1D714112"/>
    <w:rsid w:val="1E75610D"/>
    <w:rsid w:val="1FF772C2"/>
    <w:rsid w:val="22F12FE6"/>
    <w:rsid w:val="23480B0A"/>
    <w:rsid w:val="2380302F"/>
    <w:rsid w:val="23BA20AC"/>
    <w:rsid w:val="2427E89D"/>
    <w:rsid w:val="25765365"/>
    <w:rsid w:val="292BF099"/>
    <w:rsid w:val="2A0E5ED3"/>
    <w:rsid w:val="2AC986FD"/>
    <w:rsid w:val="2C8D7E3E"/>
    <w:rsid w:val="2C9203DB"/>
    <w:rsid w:val="2FB237F9"/>
    <w:rsid w:val="309FED07"/>
    <w:rsid w:val="31ADFF37"/>
    <w:rsid w:val="31C0E3CD"/>
    <w:rsid w:val="327D7787"/>
    <w:rsid w:val="33776EDA"/>
    <w:rsid w:val="33837B34"/>
    <w:rsid w:val="33DAA212"/>
    <w:rsid w:val="3839F629"/>
    <w:rsid w:val="38AC39AC"/>
    <w:rsid w:val="38C9CA6F"/>
    <w:rsid w:val="398C3395"/>
    <w:rsid w:val="39EE3B74"/>
    <w:rsid w:val="3A046A86"/>
    <w:rsid w:val="3A4A4177"/>
    <w:rsid w:val="3DE27427"/>
    <w:rsid w:val="3F9D1CAC"/>
    <w:rsid w:val="3FBA0E08"/>
    <w:rsid w:val="4003DE5F"/>
    <w:rsid w:val="40D0CD13"/>
    <w:rsid w:val="41A5A844"/>
    <w:rsid w:val="4471D62F"/>
    <w:rsid w:val="459AB5FC"/>
    <w:rsid w:val="47096376"/>
    <w:rsid w:val="47AA7D9D"/>
    <w:rsid w:val="48E24610"/>
    <w:rsid w:val="4965C0D0"/>
    <w:rsid w:val="49EB9E7B"/>
    <w:rsid w:val="49F2314B"/>
    <w:rsid w:val="4B72281E"/>
    <w:rsid w:val="4C9E74A4"/>
    <w:rsid w:val="4D1A0A36"/>
    <w:rsid w:val="4E17B6BB"/>
    <w:rsid w:val="4F508E96"/>
    <w:rsid w:val="506A245D"/>
    <w:rsid w:val="508CE255"/>
    <w:rsid w:val="511CAF17"/>
    <w:rsid w:val="5181462B"/>
    <w:rsid w:val="519F8755"/>
    <w:rsid w:val="533D4772"/>
    <w:rsid w:val="54D1ED0C"/>
    <w:rsid w:val="56920775"/>
    <w:rsid w:val="5752E089"/>
    <w:rsid w:val="57832C33"/>
    <w:rsid w:val="59776161"/>
    <w:rsid w:val="599583F8"/>
    <w:rsid w:val="5ABA5B3A"/>
    <w:rsid w:val="5B953113"/>
    <w:rsid w:val="5BDAA484"/>
    <w:rsid w:val="5C33DA9A"/>
    <w:rsid w:val="5E5A3937"/>
    <w:rsid w:val="5E76155C"/>
    <w:rsid w:val="5E999AEF"/>
    <w:rsid w:val="5F364D21"/>
    <w:rsid w:val="5FC55373"/>
    <w:rsid w:val="5FF8DB87"/>
    <w:rsid w:val="601D4450"/>
    <w:rsid w:val="6053B074"/>
    <w:rsid w:val="60F7CD5C"/>
    <w:rsid w:val="6143ED3D"/>
    <w:rsid w:val="618F3364"/>
    <w:rsid w:val="62BF5B28"/>
    <w:rsid w:val="6439AF8F"/>
    <w:rsid w:val="643BE5C1"/>
    <w:rsid w:val="648150C4"/>
    <w:rsid w:val="64950954"/>
    <w:rsid w:val="656B6B8B"/>
    <w:rsid w:val="659A9086"/>
    <w:rsid w:val="65A47D5C"/>
    <w:rsid w:val="65E837D7"/>
    <w:rsid w:val="6662E5EB"/>
    <w:rsid w:val="67271B51"/>
    <w:rsid w:val="697B4EA2"/>
    <w:rsid w:val="69F4E92A"/>
    <w:rsid w:val="6A6D1133"/>
    <w:rsid w:val="6BBE87A7"/>
    <w:rsid w:val="6CA2BB34"/>
    <w:rsid w:val="6DA63A8C"/>
    <w:rsid w:val="6E1ACF28"/>
    <w:rsid w:val="701BA72B"/>
    <w:rsid w:val="710D03E9"/>
    <w:rsid w:val="728675B7"/>
    <w:rsid w:val="72CA4703"/>
    <w:rsid w:val="72E9A4F3"/>
    <w:rsid w:val="734873CD"/>
    <w:rsid w:val="7723CCCD"/>
    <w:rsid w:val="78BC1594"/>
    <w:rsid w:val="7930FDF3"/>
    <w:rsid w:val="7A458F10"/>
    <w:rsid w:val="7A492799"/>
    <w:rsid w:val="7BB72306"/>
    <w:rsid w:val="7C00B8AC"/>
    <w:rsid w:val="7C5C20A2"/>
    <w:rsid w:val="7EA5F2F0"/>
    <w:rsid w:val="7F1352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3D08E"/>
  <w15:chartTrackingRefBased/>
  <w15:docId w15:val="{63E679EF-12E3-DE47-8074-E0CE39B0C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D7524"/>
    <w:pPr>
      <w:spacing w:after="200" w:line="288" w:lineRule="auto"/>
    </w:pPr>
    <w:rPr>
      <w:rFonts w:eastAsiaTheme="minorEastAsia"/>
      <w:i/>
      <w:iCs/>
      <w:sz w:val="20"/>
      <w:szCs w:val="20"/>
    </w:rPr>
  </w:style>
  <w:style w:type="paragraph" w:styleId="Kop1">
    <w:name w:val="heading 1"/>
    <w:basedOn w:val="Standaard"/>
    <w:next w:val="Standaard"/>
    <w:link w:val="Kop1Char"/>
    <w:uiPriority w:val="9"/>
    <w:qFormat/>
    <w:rsid w:val="00B4561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Duidelijkcitaat">
    <w:name w:val="Intense Quote"/>
    <w:basedOn w:val="Kop1"/>
    <w:next w:val="Standaard"/>
    <w:link w:val="DuidelijkcitaatChar"/>
    <w:uiPriority w:val="30"/>
    <w:qFormat/>
    <w:rsid w:val="00B4561A"/>
    <w:pPr>
      <w:pBdr>
        <w:top w:val="dotted" w:sz="8" w:space="10" w:color="ED7D31" w:themeColor="accent2"/>
        <w:bottom w:val="dotted" w:sz="8" w:space="10" w:color="ED7D31" w:themeColor="accent2"/>
      </w:pBdr>
      <w:spacing w:before="0" w:line="240" w:lineRule="auto"/>
      <w:ind w:left="2160" w:right="2160"/>
      <w:jc w:val="center"/>
    </w:pPr>
    <w:rPr>
      <w:rFonts w:ascii="Calibri Light" w:hAnsi="Calibri Light"/>
      <w:b/>
      <w:bCs/>
      <w:i w:val="0"/>
      <w:color w:val="ED7D31" w:themeColor="accent2"/>
      <w:sz w:val="24"/>
    </w:rPr>
  </w:style>
  <w:style w:type="character" w:customStyle="1" w:styleId="DuidelijkcitaatChar">
    <w:name w:val="Duidelijk citaat Char"/>
    <w:basedOn w:val="Standaardalinea-lettertype"/>
    <w:link w:val="Duidelijkcitaat"/>
    <w:uiPriority w:val="30"/>
    <w:rsid w:val="00B4561A"/>
    <w:rPr>
      <w:rFonts w:ascii="Calibri Light" w:eastAsiaTheme="majorEastAsia" w:hAnsi="Calibri Light" w:cstheme="majorBidi"/>
      <w:b/>
      <w:bCs/>
      <w:iCs/>
      <w:color w:val="ED7D31" w:themeColor="accent2"/>
      <w:sz w:val="24"/>
      <w:szCs w:val="32"/>
    </w:rPr>
  </w:style>
  <w:style w:type="paragraph" w:styleId="Voettekst">
    <w:name w:val="footer"/>
    <w:basedOn w:val="Standaard"/>
    <w:link w:val="VoettekstChar"/>
    <w:uiPriority w:val="99"/>
    <w:unhideWhenUsed/>
    <w:rsid w:val="00DD7524"/>
    <w:pPr>
      <w:spacing w:after="0" w:line="240" w:lineRule="auto"/>
    </w:pPr>
  </w:style>
  <w:style w:type="character" w:customStyle="1" w:styleId="VoettekstChar">
    <w:name w:val="Voettekst Char"/>
    <w:basedOn w:val="Standaardalinea-lettertype"/>
    <w:link w:val="Voettekst"/>
    <w:uiPriority w:val="99"/>
    <w:rsid w:val="00DD7524"/>
    <w:rPr>
      <w:rFonts w:eastAsiaTheme="minorEastAsia"/>
      <w:i/>
      <w:iCs/>
      <w:sz w:val="20"/>
      <w:szCs w:val="20"/>
    </w:rPr>
  </w:style>
  <w:style w:type="paragraph" w:styleId="Koptekst">
    <w:name w:val="header"/>
    <w:basedOn w:val="Standaard"/>
    <w:link w:val="KoptekstChar"/>
    <w:uiPriority w:val="99"/>
    <w:unhideWhenUsed/>
    <w:rsid w:val="00DD7524"/>
    <w:pPr>
      <w:spacing w:after="0" w:line="240" w:lineRule="auto"/>
    </w:pPr>
  </w:style>
  <w:style w:type="character" w:customStyle="1" w:styleId="KoptekstChar">
    <w:name w:val="Koptekst Char"/>
    <w:basedOn w:val="Standaardalinea-lettertype"/>
    <w:link w:val="Koptekst"/>
    <w:uiPriority w:val="99"/>
    <w:rsid w:val="00DD7524"/>
    <w:rPr>
      <w:rFonts w:eastAsiaTheme="minorEastAsia"/>
      <w:i/>
      <w:iCs/>
      <w:sz w:val="20"/>
      <w:szCs w:val="20"/>
    </w:rPr>
  </w:style>
  <w:style w:type="paragraph" w:customStyle="1" w:styleId="paragraph">
    <w:name w:val="paragraph"/>
    <w:basedOn w:val="Standaard"/>
    <w:rsid w:val="006F7738"/>
    <w:pPr>
      <w:spacing w:before="100" w:beforeAutospacing="1" w:after="100" w:afterAutospacing="1" w:line="240" w:lineRule="auto"/>
    </w:pPr>
    <w:rPr>
      <w:rFonts w:ascii="Times New Roman" w:eastAsia="Times New Roman" w:hAnsi="Times New Roman" w:cs="Times New Roman"/>
      <w:i w:val="0"/>
      <w:iCs w:val="0"/>
      <w:sz w:val="24"/>
      <w:szCs w:val="24"/>
      <w:lang w:eastAsia="nl-NL"/>
    </w:rPr>
  </w:style>
  <w:style w:type="character" w:customStyle="1" w:styleId="normaltextrun">
    <w:name w:val="normaltextrun"/>
    <w:basedOn w:val="Standaardalinea-lettertype"/>
    <w:rsid w:val="006F7738"/>
  </w:style>
  <w:style w:type="character" w:customStyle="1" w:styleId="eop">
    <w:name w:val="eop"/>
    <w:basedOn w:val="Standaardalinea-lettertype"/>
    <w:rsid w:val="006F7738"/>
  </w:style>
  <w:style w:type="paragraph" w:styleId="Lijstalinea">
    <w:name w:val="List Paragraph"/>
    <w:basedOn w:val="Standaard"/>
    <w:uiPriority w:val="34"/>
    <w:qFormat/>
    <w:rsid w:val="006F7738"/>
    <w:pPr>
      <w:ind w:left="720"/>
      <w:contextualSpacing/>
    </w:pPr>
  </w:style>
  <w:style w:type="paragraph" w:styleId="Geenafstand">
    <w:name w:val="No Spacing"/>
    <w:uiPriority w:val="1"/>
    <w:qFormat/>
    <w:rsid w:val="00D34D8D"/>
    <w:pPr>
      <w:spacing w:after="0" w:line="240" w:lineRule="auto"/>
    </w:pPr>
    <w:rPr>
      <w:rFonts w:asciiTheme="majorHAnsi" w:eastAsiaTheme="minorEastAsia" w:hAnsiTheme="majorHAnsi"/>
      <w:iCs/>
      <w:szCs w:val="20"/>
    </w:rPr>
  </w:style>
  <w:style w:type="character" w:styleId="Verwijzingopmerking">
    <w:name w:val="annotation reference"/>
    <w:basedOn w:val="Standaardalinea-lettertype"/>
    <w:uiPriority w:val="99"/>
    <w:semiHidden/>
    <w:unhideWhenUsed/>
    <w:rsid w:val="009601C7"/>
    <w:rPr>
      <w:sz w:val="16"/>
      <w:szCs w:val="16"/>
    </w:rPr>
  </w:style>
  <w:style w:type="paragraph" w:styleId="Tekstopmerking">
    <w:name w:val="annotation text"/>
    <w:basedOn w:val="Standaard"/>
    <w:link w:val="TekstopmerkingChar"/>
    <w:uiPriority w:val="99"/>
    <w:semiHidden/>
    <w:unhideWhenUsed/>
    <w:rsid w:val="009601C7"/>
    <w:pPr>
      <w:spacing w:line="240" w:lineRule="auto"/>
    </w:pPr>
  </w:style>
  <w:style w:type="character" w:customStyle="1" w:styleId="TekstopmerkingChar">
    <w:name w:val="Tekst opmerking Char"/>
    <w:basedOn w:val="Standaardalinea-lettertype"/>
    <w:link w:val="Tekstopmerking"/>
    <w:uiPriority w:val="99"/>
    <w:semiHidden/>
    <w:rsid w:val="009601C7"/>
    <w:rPr>
      <w:rFonts w:eastAsiaTheme="minorEastAsia"/>
      <w:i/>
      <w:iCs/>
      <w:sz w:val="20"/>
      <w:szCs w:val="20"/>
    </w:rPr>
  </w:style>
  <w:style w:type="paragraph" w:styleId="Onderwerpvanopmerking">
    <w:name w:val="annotation subject"/>
    <w:basedOn w:val="Tekstopmerking"/>
    <w:next w:val="Tekstopmerking"/>
    <w:link w:val="OnderwerpvanopmerkingChar"/>
    <w:uiPriority w:val="99"/>
    <w:semiHidden/>
    <w:unhideWhenUsed/>
    <w:rsid w:val="009601C7"/>
    <w:rPr>
      <w:b/>
      <w:bCs/>
    </w:rPr>
  </w:style>
  <w:style w:type="character" w:customStyle="1" w:styleId="OnderwerpvanopmerkingChar">
    <w:name w:val="Onderwerp van opmerking Char"/>
    <w:basedOn w:val="TekstopmerkingChar"/>
    <w:link w:val="Onderwerpvanopmerking"/>
    <w:uiPriority w:val="99"/>
    <w:semiHidden/>
    <w:rsid w:val="009601C7"/>
    <w:rPr>
      <w:rFonts w:eastAsiaTheme="minorEastAsia"/>
      <w:b/>
      <w:bCs/>
      <w:i/>
      <w:iCs/>
      <w:sz w:val="20"/>
      <w:szCs w:val="20"/>
    </w:rPr>
  </w:style>
  <w:style w:type="character" w:customStyle="1" w:styleId="Kop1Char">
    <w:name w:val="Kop 1 Char"/>
    <w:basedOn w:val="Standaardalinea-lettertype"/>
    <w:link w:val="Kop1"/>
    <w:uiPriority w:val="9"/>
    <w:rsid w:val="00B4561A"/>
    <w:rPr>
      <w:rFonts w:asciiTheme="majorHAnsi" w:eastAsiaTheme="majorEastAsia" w:hAnsiTheme="majorHAnsi" w:cstheme="majorBidi"/>
      <w:i/>
      <w:iCs/>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586753">
      <w:bodyDiv w:val="1"/>
      <w:marLeft w:val="0"/>
      <w:marRight w:val="0"/>
      <w:marTop w:val="0"/>
      <w:marBottom w:val="0"/>
      <w:divBdr>
        <w:top w:val="none" w:sz="0" w:space="0" w:color="auto"/>
        <w:left w:val="none" w:sz="0" w:space="0" w:color="auto"/>
        <w:bottom w:val="none" w:sz="0" w:space="0" w:color="auto"/>
        <w:right w:val="none" w:sz="0" w:space="0" w:color="auto"/>
      </w:divBdr>
      <w:divsChild>
        <w:div w:id="1167088410">
          <w:marLeft w:val="0"/>
          <w:marRight w:val="0"/>
          <w:marTop w:val="0"/>
          <w:marBottom w:val="0"/>
          <w:divBdr>
            <w:top w:val="none" w:sz="0" w:space="0" w:color="auto"/>
            <w:left w:val="none" w:sz="0" w:space="0" w:color="auto"/>
            <w:bottom w:val="none" w:sz="0" w:space="0" w:color="auto"/>
            <w:right w:val="none" w:sz="0" w:space="0" w:color="auto"/>
          </w:divBdr>
        </w:div>
        <w:div w:id="1626229727">
          <w:marLeft w:val="0"/>
          <w:marRight w:val="0"/>
          <w:marTop w:val="0"/>
          <w:marBottom w:val="0"/>
          <w:divBdr>
            <w:top w:val="none" w:sz="0" w:space="0" w:color="auto"/>
            <w:left w:val="none" w:sz="0" w:space="0" w:color="auto"/>
            <w:bottom w:val="none" w:sz="0" w:space="0" w:color="auto"/>
            <w:right w:val="none" w:sz="0" w:space="0" w:color="auto"/>
          </w:divBdr>
        </w:div>
        <w:div w:id="1791893986">
          <w:marLeft w:val="0"/>
          <w:marRight w:val="0"/>
          <w:marTop w:val="0"/>
          <w:marBottom w:val="0"/>
          <w:divBdr>
            <w:top w:val="none" w:sz="0" w:space="0" w:color="auto"/>
            <w:left w:val="none" w:sz="0" w:space="0" w:color="auto"/>
            <w:bottom w:val="none" w:sz="0" w:space="0" w:color="auto"/>
            <w:right w:val="none" w:sz="0" w:space="0" w:color="auto"/>
          </w:divBdr>
        </w:div>
        <w:div w:id="1605066652">
          <w:marLeft w:val="0"/>
          <w:marRight w:val="0"/>
          <w:marTop w:val="0"/>
          <w:marBottom w:val="0"/>
          <w:divBdr>
            <w:top w:val="none" w:sz="0" w:space="0" w:color="auto"/>
            <w:left w:val="none" w:sz="0" w:space="0" w:color="auto"/>
            <w:bottom w:val="none" w:sz="0" w:space="0" w:color="auto"/>
            <w:right w:val="none" w:sz="0" w:space="0" w:color="auto"/>
          </w:divBdr>
        </w:div>
      </w:divsChild>
    </w:div>
    <w:div w:id="115373142">
      <w:bodyDiv w:val="1"/>
      <w:marLeft w:val="0"/>
      <w:marRight w:val="0"/>
      <w:marTop w:val="0"/>
      <w:marBottom w:val="0"/>
      <w:divBdr>
        <w:top w:val="none" w:sz="0" w:space="0" w:color="auto"/>
        <w:left w:val="none" w:sz="0" w:space="0" w:color="auto"/>
        <w:bottom w:val="none" w:sz="0" w:space="0" w:color="auto"/>
        <w:right w:val="none" w:sz="0" w:space="0" w:color="auto"/>
      </w:divBdr>
      <w:divsChild>
        <w:div w:id="808206748">
          <w:marLeft w:val="0"/>
          <w:marRight w:val="0"/>
          <w:marTop w:val="0"/>
          <w:marBottom w:val="0"/>
          <w:divBdr>
            <w:top w:val="none" w:sz="0" w:space="0" w:color="auto"/>
            <w:left w:val="none" w:sz="0" w:space="0" w:color="auto"/>
            <w:bottom w:val="none" w:sz="0" w:space="0" w:color="auto"/>
            <w:right w:val="none" w:sz="0" w:space="0" w:color="auto"/>
          </w:divBdr>
        </w:div>
        <w:div w:id="2074085408">
          <w:marLeft w:val="0"/>
          <w:marRight w:val="0"/>
          <w:marTop w:val="0"/>
          <w:marBottom w:val="0"/>
          <w:divBdr>
            <w:top w:val="none" w:sz="0" w:space="0" w:color="auto"/>
            <w:left w:val="none" w:sz="0" w:space="0" w:color="auto"/>
            <w:bottom w:val="none" w:sz="0" w:space="0" w:color="auto"/>
            <w:right w:val="none" w:sz="0" w:space="0" w:color="auto"/>
          </w:divBdr>
        </w:div>
      </w:divsChild>
    </w:div>
    <w:div w:id="118258618">
      <w:bodyDiv w:val="1"/>
      <w:marLeft w:val="0"/>
      <w:marRight w:val="0"/>
      <w:marTop w:val="0"/>
      <w:marBottom w:val="0"/>
      <w:divBdr>
        <w:top w:val="none" w:sz="0" w:space="0" w:color="auto"/>
        <w:left w:val="none" w:sz="0" w:space="0" w:color="auto"/>
        <w:bottom w:val="none" w:sz="0" w:space="0" w:color="auto"/>
        <w:right w:val="none" w:sz="0" w:space="0" w:color="auto"/>
      </w:divBdr>
      <w:divsChild>
        <w:div w:id="965963547">
          <w:marLeft w:val="0"/>
          <w:marRight w:val="0"/>
          <w:marTop w:val="0"/>
          <w:marBottom w:val="0"/>
          <w:divBdr>
            <w:top w:val="none" w:sz="0" w:space="0" w:color="auto"/>
            <w:left w:val="none" w:sz="0" w:space="0" w:color="auto"/>
            <w:bottom w:val="none" w:sz="0" w:space="0" w:color="auto"/>
            <w:right w:val="none" w:sz="0" w:space="0" w:color="auto"/>
          </w:divBdr>
        </w:div>
        <w:div w:id="1150172587">
          <w:marLeft w:val="0"/>
          <w:marRight w:val="0"/>
          <w:marTop w:val="0"/>
          <w:marBottom w:val="0"/>
          <w:divBdr>
            <w:top w:val="none" w:sz="0" w:space="0" w:color="auto"/>
            <w:left w:val="none" w:sz="0" w:space="0" w:color="auto"/>
            <w:bottom w:val="none" w:sz="0" w:space="0" w:color="auto"/>
            <w:right w:val="none" w:sz="0" w:space="0" w:color="auto"/>
          </w:divBdr>
        </w:div>
        <w:div w:id="1815952783">
          <w:marLeft w:val="0"/>
          <w:marRight w:val="0"/>
          <w:marTop w:val="0"/>
          <w:marBottom w:val="0"/>
          <w:divBdr>
            <w:top w:val="none" w:sz="0" w:space="0" w:color="auto"/>
            <w:left w:val="none" w:sz="0" w:space="0" w:color="auto"/>
            <w:bottom w:val="none" w:sz="0" w:space="0" w:color="auto"/>
            <w:right w:val="none" w:sz="0" w:space="0" w:color="auto"/>
          </w:divBdr>
        </w:div>
      </w:divsChild>
    </w:div>
    <w:div w:id="190457991">
      <w:bodyDiv w:val="1"/>
      <w:marLeft w:val="0"/>
      <w:marRight w:val="0"/>
      <w:marTop w:val="0"/>
      <w:marBottom w:val="0"/>
      <w:divBdr>
        <w:top w:val="none" w:sz="0" w:space="0" w:color="auto"/>
        <w:left w:val="none" w:sz="0" w:space="0" w:color="auto"/>
        <w:bottom w:val="none" w:sz="0" w:space="0" w:color="auto"/>
        <w:right w:val="none" w:sz="0" w:space="0" w:color="auto"/>
      </w:divBdr>
      <w:divsChild>
        <w:div w:id="305355900">
          <w:marLeft w:val="0"/>
          <w:marRight w:val="0"/>
          <w:marTop w:val="0"/>
          <w:marBottom w:val="0"/>
          <w:divBdr>
            <w:top w:val="none" w:sz="0" w:space="0" w:color="auto"/>
            <w:left w:val="none" w:sz="0" w:space="0" w:color="auto"/>
            <w:bottom w:val="none" w:sz="0" w:space="0" w:color="auto"/>
            <w:right w:val="none" w:sz="0" w:space="0" w:color="auto"/>
          </w:divBdr>
        </w:div>
        <w:div w:id="1031418010">
          <w:marLeft w:val="0"/>
          <w:marRight w:val="0"/>
          <w:marTop w:val="0"/>
          <w:marBottom w:val="0"/>
          <w:divBdr>
            <w:top w:val="none" w:sz="0" w:space="0" w:color="auto"/>
            <w:left w:val="none" w:sz="0" w:space="0" w:color="auto"/>
            <w:bottom w:val="none" w:sz="0" w:space="0" w:color="auto"/>
            <w:right w:val="none" w:sz="0" w:space="0" w:color="auto"/>
          </w:divBdr>
        </w:div>
        <w:div w:id="1341129411">
          <w:marLeft w:val="0"/>
          <w:marRight w:val="0"/>
          <w:marTop w:val="0"/>
          <w:marBottom w:val="0"/>
          <w:divBdr>
            <w:top w:val="none" w:sz="0" w:space="0" w:color="auto"/>
            <w:left w:val="none" w:sz="0" w:space="0" w:color="auto"/>
            <w:bottom w:val="none" w:sz="0" w:space="0" w:color="auto"/>
            <w:right w:val="none" w:sz="0" w:space="0" w:color="auto"/>
          </w:divBdr>
        </w:div>
        <w:div w:id="1375613686">
          <w:marLeft w:val="0"/>
          <w:marRight w:val="0"/>
          <w:marTop w:val="0"/>
          <w:marBottom w:val="0"/>
          <w:divBdr>
            <w:top w:val="none" w:sz="0" w:space="0" w:color="auto"/>
            <w:left w:val="none" w:sz="0" w:space="0" w:color="auto"/>
            <w:bottom w:val="none" w:sz="0" w:space="0" w:color="auto"/>
            <w:right w:val="none" w:sz="0" w:space="0" w:color="auto"/>
          </w:divBdr>
        </w:div>
      </w:divsChild>
    </w:div>
    <w:div w:id="363556252">
      <w:bodyDiv w:val="1"/>
      <w:marLeft w:val="0"/>
      <w:marRight w:val="0"/>
      <w:marTop w:val="0"/>
      <w:marBottom w:val="0"/>
      <w:divBdr>
        <w:top w:val="none" w:sz="0" w:space="0" w:color="auto"/>
        <w:left w:val="none" w:sz="0" w:space="0" w:color="auto"/>
        <w:bottom w:val="none" w:sz="0" w:space="0" w:color="auto"/>
        <w:right w:val="none" w:sz="0" w:space="0" w:color="auto"/>
      </w:divBdr>
      <w:divsChild>
        <w:div w:id="316496779">
          <w:marLeft w:val="0"/>
          <w:marRight w:val="0"/>
          <w:marTop w:val="0"/>
          <w:marBottom w:val="0"/>
          <w:divBdr>
            <w:top w:val="none" w:sz="0" w:space="0" w:color="auto"/>
            <w:left w:val="none" w:sz="0" w:space="0" w:color="auto"/>
            <w:bottom w:val="none" w:sz="0" w:space="0" w:color="auto"/>
            <w:right w:val="none" w:sz="0" w:space="0" w:color="auto"/>
          </w:divBdr>
        </w:div>
        <w:div w:id="1315180184">
          <w:marLeft w:val="0"/>
          <w:marRight w:val="0"/>
          <w:marTop w:val="0"/>
          <w:marBottom w:val="0"/>
          <w:divBdr>
            <w:top w:val="none" w:sz="0" w:space="0" w:color="auto"/>
            <w:left w:val="none" w:sz="0" w:space="0" w:color="auto"/>
            <w:bottom w:val="none" w:sz="0" w:space="0" w:color="auto"/>
            <w:right w:val="none" w:sz="0" w:space="0" w:color="auto"/>
          </w:divBdr>
        </w:div>
        <w:div w:id="2009018088">
          <w:marLeft w:val="0"/>
          <w:marRight w:val="0"/>
          <w:marTop w:val="0"/>
          <w:marBottom w:val="0"/>
          <w:divBdr>
            <w:top w:val="none" w:sz="0" w:space="0" w:color="auto"/>
            <w:left w:val="none" w:sz="0" w:space="0" w:color="auto"/>
            <w:bottom w:val="none" w:sz="0" w:space="0" w:color="auto"/>
            <w:right w:val="none" w:sz="0" w:space="0" w:color="auto"/>
          </w:divBdr>
        </w:div>
      </w:divsChild>
    </w:div>
    <w:div w:id="424882336">
      <w:bodyDiv w:val="1"/>
      <w:marLeft w:val="0"/>
      <w:marRight w:val="0"/>
      <w:marTop w:val="0"/>
      <w:marBottom w:val="0"/>
      <w:divBdr>
        <w:top w:val="none" w:sz="0" w:space="0" w:color="auto"/>
        <w:left w:val="none" w:sz="0" w:space="0" w:color="auto"/>
        <w:bottom w:val="none" w:sz="0" w:space="0" w:color="auto"/>
        <w:right w:val="none" w:sz="0" w:space="0" w:color="auto"/>
      </w:divBdr>
      <w:divsChild>
        <w:div w:id="301663653">
          <w:marLeft w:val="0"/>
          <w:marRight w:val="0"/>
          <w:marTop w:val="0"/>
          <w:marBottom w:val="0"/>
          <w:divBdr>
            <w:top w:val="none" w:sz="0" w:space="0" w:color="auto"/>
            <w:left w:val="none" w:sz="0" w:space="0" w:color="auto"/>
            <w:bottom w:val="none" w:sz="0" w:space="0" w:color="auto"/>
            <w:right w:val="none" w:sz="0" w:space="0" w:color="auto"/>
          </w:divBdr>
        </w:div>
        <w:div w:id="426342773">
          <w:marLeft w:val="0"/>
          <w:marRight w:val="0"/>
          <w:marTop w:val="0"/>
          <w:marBottom w:val="0"/>
          <w:divBdr>
            <w:top w:val="none" w:sz="0" w:space="0" w:color="auto"/>
            <w:left w:val="none" w:sz="0" w:space="0" w:color="auto"/>
            <w:bottom w:val="none" w:sz="0" w:space="0" w:color="auto"/>
            <w:right w:val="none" w:sz="0" w:space="0" w:color="auto"/>
          </w:divBdr>
        </w:div>
        <w:div w:id="940991259">
          <w:marLeft w:val="0"/>
          <w:marRight w:val="0"/>
          <w:marTop w:val="0"/>
          <w:marBottom w:val="0"/>
          <w:divBdr>
            <w:top w:val="none" w:sz="0" w:space="0" w:color="auto"/>
            <w:left w:val="none" w:sz="0" w:space="0" w:color="auto"/>
            <w:bottom w:val="none" w:sz="0" w:space="0" w:color="auto"/>
            <w:right w:val="none" w:sz="0" w:space="0" w:color="auto"/>
          </w:divBdr>
        </w:div>
      </w:divsChild>
    </w:div>
    <w:div w:id="437408291">
      <w:bodyDiv w:val="1"/>
      <w:marLeft w:val="0"/>
      <w:marRight w:val="0"/>
      <w:marTop w:val="0"/>
      <w:marBottom w:val="0"/>
      <w:divBdr>
        <w:top w:val="none" w:sz="0" w:space="0" w:color="auto"/>
        <w:left w:val="none" w:sz="0" w:space="0" w:color="auto"/>
        <w:bottom w:val="none" w:sz="0" w:space="0" w:color="auto"/>
        <w:right w:val="none" w:sz="0" w:space="0" w:color="auto"/>
      </w:divBdr>
      <w:divsChild>
        <w:div w:id="698817254">
          <w:marLeft w:val="0"/>
          <w:marRight w:val="0"/>
          <w:marTop w:val="0"/>
          <w:marBottom w:val="0"/>
          <w:divBdr>
            <w:top w:val="none" w:sz="0" w:space="0" w:color="auto"/>
            <w:left w:val="none" w:sz="0" w:space="0" w:color="auto"/>
            <w:bottom w:val="none" w:sz="0" w:space="0" w:color="auto"/>
            <w:right w:val="none" w:sz="0" w:space="0" w:color="auto"/>
          </w:divBdr>
        </w:div>
        <w:div w:id="1501115794">
          <w:marLeft w:val="0"/>
          <w:marRight w:val="0"/>
          <w:marTop w:val="0"/>
          <w:marBottom w:val="0"/>
          <w:divBdr>
            <w:top w:val="none" w:sz="0" w:space="0" w:color="auto"/>
            <w:left w:val="none" w:sz="0" w:space="0" w:color="auto"/>
            <w:bottom w:val="none" w:sz="0" w:space="0" w:color="auto"/>
            <w:right w:val="none" w:sz="0" w:space="0" w:color="auto"/>
          </w:divBdr>
        </w:div>
        <w:div w:id="1827433443">
          <w:marLeft w:val="0"/>
          <w:marRight w:val="0"/>
          <w:marTop w:val="0"/>
          <w:marBottom w:val="0"/>
          <w:divBdr>
            <w:top w:val="none" w:sz="0" w:space="0" w:color="auto"/>
            <w:left w:val="none" w:sz="0" w:space="0" w:color="auto"/>
            <w:bottom w:val="none" w:sz="0" w:space="0" w:color="auto"/>
            <w:right w:val="none" w:sz="0" w:space="0" w:color="auto"/>
          </w:divBdr>
        </w:div>
      </w:divsChild>
    </w:div>
    <w:div w:id="513611608">
      <w:bodyDiv w:val="1"/>
      <w:marLeft w:val="0"/>
      <w:marRight w:val="0"/>
      <w:marTop w:val="0"/>
      <w:marBottom w:val="0"/>
      <w:divBdr>
        <w:top w:val="none" w:sz="0" w:space="0" w:color="auto"/>
        <w:left w:val="none" w:sz="0" w:space="0" w:color="auto"/>
        <w:bottom w:val="none" w:sz="0" w:space="0" w:color="auto"/>
        <w:right w:val="none" w:sz="0" w:space="0" w:color="auto"/>
      </w:divBdr>
      <w:divsChild>
        <w:div w:id="868958943">
          <w:marLeft w:val="0"/>
          <w:marRight w:val="0"/>
          <w:marTop w:val="0"/>
          <w:marBottom w:val="0"/>
          <w:divBdr>
            <w:top w:val="none" w:sz="0" w:space="0" w:color="auto"/>
            <w:left w:val="none" w:sz="0" w:space="0" w:color="auto"/>
            <w:bottom w:val="none" w:sz="0" w:space="0" w:color="auto"/>
            <w:right w:val="none" w:sz="0" w:space="0" w:color="auto"/>
          </w:divBdr>
        </w:div>
        <w:div w:id="1857763903">
          <w:marLeft w:val="0"/>
          <w:marRight w:val="0"/>
          <w:marTop w:val="0"/>
          <w:marBottom w:val="0"/>
          <w:divBdr>
            <w:top w:val="none" w:sz="0" w:space="0" w:color="auto"/>
            <w:left w:val="none" w:sz="0" w:space="0" w:color="auto"/>
            <w:bottom w:val="none" w:sz="0" w:space="0" w:color="auto"/>
            <w:right w:val="none" w:sz="0" w:space="0" w:color="auto"/>
          </w:divBdr>
        </w:div>
      </w:divsChild>
    </w:div>
    <w:div w:id="960964372">
      <w:bodyDiv w:val="1"/>
      <w:marLeft w:val="0"/>
      <w:marRight w:val="0"/>
      <w:marTop w:val="0"/>
      <w:marBottom w:val="0"/>
      <w:divBdr>
        <w:top w:val="none" w:sz="0" w:space="0" w:color="auto"/>
        <w:left w:val="none" w:sz="0" w:space="0" w:color="auto"/>
        <w:bottom w:val="none" w:sz="0" w:space="0" w:color="auto"/>
        <w:right w:val="none" w:sz="0" w:space="0" w:color="auto"/>
      </w:divBdr>
      <w:divsChild>
        <w:div w:id="263807927">
          <w:marLeft w:val="0"/>
          <w:marRight w:val="0"/>
          <w:marTop w:val="0"/>
          <w:marBottom w:val="0"/>
          <w:divBdr>
            <w:top w:val="none" w:sz="0" w:space="0" w:color="auto"/>
            <w:left w:val="none" w:sz="0" w:space="0" w:color="auto"/>
            <w:bottom w:val="none" w:sz="0" w:space="0" w:color="auto"/>
            <w:right w:val="none" w:sz="0" w:space="0" w:color="auto"/>
          </w:divBdr>
        </w:div>
        <w:div w:id="390735062">
          <w:marLeft w:val="0"/>
          <w:marRight w:val="0"/>
          <w:marTop w:val="0"/>
          <w:marBottom w:val="0"/>
          <w:divBdr>
            <w:top w:val="none" w:sz="0" w:space="0" w:color="auto"/>
            <w:left w:val="none" w:sz="0" w:space="0" w:color="auto"/>
            <w:bottom w:val="none" w:sz="0" w:space="0" w:color="auto"/>
            <w:right w:val="none" w:sz="0" w:space="0" w:color="auto"/>
          </w:divBdr>
        </w:div>
      </w:divsChild>
    </w:div>
    <w:div w:id="1334450921">
      <w:bodyDiv w:val="1"/>
      <w:marLeft w:val="0"/>
      <w:marRight w:val="0"/>
      <w:marTop w:val="0"/>
      <w:marBottom w:val="0"/>
      <w:divBdr>
        <w:top w:val="none" w:sz="0" w:space="0" w:color="auto"/>
        <w:left w:val="none" w:sz="0" w:space="0" w:color="auto"/>
        <w:bottom w:val="none" w:sz="0" w:space="0" w:color="auto"/>
        <w:right w:val="none" w:sz="0" w:space="0" w:color="auto"/>
      </w:divBdr>
      <w:divsChild>
        <w:div w:id="66805949">
          <w:marLeft w:val="0"/>
          <w:marRight w:val="0"/>
          <w:marTop w:val="0"/>
          <w:marBottom w:val="0"/>
          <w:divBdr>
            <w:top w:val="none" w:sz="0" w:space="0" w:color="auto"/>
            <w:left w:val="none" w:sz="0" w:space="0" w:color="auto"/>
            <w:bottom w:val="none" w:sz="0" w:space="0" w:color="auto"/>
            <w:right w:val="none" w:sz="0" w:space="0" w:color="auto"/>
          </w:divBdr>
        </w:div>
        <w:div w:id="121659464">
          <w:marLeft w:val="0"/>
          <w:marRight w:val="0"/>
          <w:marTop w:val="0"/>
          <w:marBottom w:val="0"/>
          <w:divBdr>
            <w:top w:val="none" w:sz="0" w:space="0" w:color="auto"/>
            <w:left w:val="none" w:sz="0" w:space="0" w:color="auto"/>
            <w:bottom w:val="none" w:sz="0" w:space="0" w:color="auto"/>
            <w:right w:val="none" w:sz="0" w:space="0" w:color="auto"/>
          </w:divBdr>
        </w:div>
        <w:div w:id="338045303">
          <w:marLeft w:val="0"/>
          <w:marRight w:val="0"/>
          <w:marTop w:val="0"/>
          <w:marBottom w:val="0"/>
          <w:divBdr>
            <w:top w:val="none" w:sz="0" w:space="0" w:color="auto"/>
            <w:left w:val="none" w:sz="0" w:space="0" w:color="auto"/>
            <w:bottom w:val="none" w:sz="0" w:space="0" w:color="auto"/>
            <w:right w:val="none" w:sz="0" w:space="0" w:color="auto"/>
          </w:divBdr>
        </w:div>
        <w:div w:id="434523892">
          <w:marLeft w:val="0"/>
          <w:marRight w:val="0"/>
          <w:marTop w:val="0"/>
          <w:marBottom w:val="0"/>
          <w:divBdr>
            <w:top w:val="none" w:sz="0" w:space="0" w:color="auto"/>
            <w:left w:val="none" w:sz="0" w:space="0" w:color="auto"/>
            <w:bottom w:val="none" w:sz="0" w:space="0" w:color="auto"/>
            <w:right w:val="none" w:sz="0" w:space="0" w:color="auto"/>
          </w:divBdr>
        </w:div>
        <w:div w:id="554045343">
          <w:marLeft w:val="0"/>
          <w:marRight w:val="0"/>
          <w:marTop w:val="0"/>
          <w:marBottom w:val="0"/>
          <w:divBdr>
            <w:top w:val="none" w:sz="0" w:space="0" w:color="auto"/>
            <w:left w:val="none" w:sz="0" w:space="0" w:color="auto"/>
            <w:bottom w:val="none" w:sz="0" w:space="0" w:color="auto"/>
            <w:right w:val="none" w:sz="0" w:space="0" w:color="auto"/>
          </w:divBdr>
        </w:div>
        <w:div w:id="699236233">
          <w:marLeft w:val="0"/>
          <w:marRight w:val="0"/>
          <w:marTop w:val="0"/>
          <w:marBottom w:val="0"/>
          <w:divBdr>
            <w:top w:val="none" w:sz="0" w:space="0" w:color="auto"/>
            <w:left w:val="none" w:sz="0" w:space="0" w:color="auto"/>
            <w:bottom w:val="none" w:sz="0" w:space="0" w:color="auto"/>
            <w:right w:val="none" w:sz="0" w:space="0" w:color="auto"/>
          </w:divBdr>
        </w:div>
        <w:div w:id="1023748113">
          <w:marLeft w:val="0"/>
          <w:marRight w:val="0"/>
          <w:marTop w:val="0"/>
          <w:marBottom w:val="0"/>
          <w:divBdr>
            <w:top w:val="none" w:sz="0" w:space="0" w:color="auto"/>
            <w:left w:val="none" w:sz="0" w:space="0" w:color="auto"/>
            <w:bottom w:val="none" w:sz="0" w:space="0" w:color="auto"/>
            <w:right w:val="none" w:sz="0" w:space="0" w:color="auto"/>
          </w:divBdr>
        </w:div>
        <w:div w:id="1109735853">
          <w:marLeft w:val="0"/>
          <w:marRight w:val="0"/>
          <w:marTop w:val="0"/>
          <w:marBottom w:val="0"/>
          <w:divBdr>
            <w:top w:val="none" w:sz="0" w:space="0" w:color="auto"/>
            <w:left w:val="none" w:sz="0" w:space="0" w:color="auto"/>
            <w:bottom w:val="none" w:sz="0" w:space="0" w:color="auto"/>
            <w:right w:val="none" w:sz="0" w:space="0" w:color="auto"/>
          </w:divBdr>
        </w:div>
        <w:div w:id="1207840236">
          <w:marLeft w:val="0"/>
          <w:marRight w:val="0"/>
          <w:marTop w:val="0"/>
          <w:marBottom w:val="0"/>
          <w:divBdr>
            <w:top w:val="none" w:sz="0" w:space="0" w:color="auto"/>
            <w:left w:val="none" w:sz="0" w:space="0" w:color="auto"/>
            <w:bottom w:val="none" w:sz="0" w:space="0" w:color="auto"/>
            <w:right w:val="none" w:sz="0" w:space="0" w:color="auto"/>
          </w:divBdr>
        </w:div>
        <w:div w:id="1252591034">
          <w:marLeft w:val="0"/>
          <w:marRight w:val="0"/>
          <w:marTop w:val="0"/>
          <w:marBottom w:val="0"/>
          <w:divBdr>
            <w:top w:val="none" w:sz="0" w:space="0" w:color="auto"/>
            <w:left w:val="none" w:sz="0" w:space="0" w:color="auto"/>
            <w:bottom w:val="none" w:sz="0" w:space="0" w:color="auto"/>
            <w:right w:val="none" w:sz="0" w:space="0" w:color="auto"/>
          </w:divBdr>
        </w:div>
        <w:div w:id="1273829722">
          <w:marLeft w:val="0"/>
          <w:marRight w:val="0"/>
          <w:marTop w:val="0"/>
          <w:marBottom w:val="0"/>
          <w:divBdr>
            <w:top w:val="none" w:sz="0" w:space="0" w:color="auto"/>
            <w:left w:val="none" w:sz="0" w:space="0" w:color="auto"/>
            <w:bottom w:val="none" w:sz="0" w:space="0" w:color="auto"/>
            <w:right w:val="none" w:sz="0" w:space="0" w:color="auto"/>
          </w:divBdr>
        </w:div>
        <w:div w:id="1499734622">
          <w:marLeft w:val="0"/>
          <w:marRight w:val="0"/>
          <w:marTop w:val="0"/>
          <w:marBottom w:val="0"/>
          <w:divBdr>
            <w:top w:val="none" w:sz="0" w:space="0" w:color="auto"/>
            <w:left w:val="none" w:sz="0" w:space="0" w:color="auto"/>
            <w:bottom w:val="none" w:sz="0" w:space="0" w:color="auto"/>
            <w:right w:val="none" w:sz="0" w:space="0" w:color="auto"/>
          </w:divBdr>
        </w:div>
        <w:div w:id="1507478203">
          <w:marLeft w:val="0"/>
          <w:marRight w:val="0"/>
          <w:marTop w:val="0"/>
          <w:marBottom w:val="0"/>
          <w:divBdr>
            <w:top w:val="none" w:sz="0" w:space="0" w:color="auto"/>
            <w:left w:val="none" w:sz="0" w:space="0" w:color="auto"/>
            <w:bottom w:val="none" w:sz="0" w:space="0" w:color="auto"/>
            <w:right w:val="none" w:sz="0" w:space="0" w:color="auto"/>
          </w:divBdr>
        </w:div>
        <w:div w:id="1598514412">
          <w:marLeft w:val="0"/>
          <w:marRight w:val="0"/>
          <w:marTop w:val="0"/>
          <w:marBottom w:val="0"/>
          <w:divBdr>
            <w:top w:val="none" w:sz="0" w:space="0" w:color="auto"/>
            <w:left w:val="none" w:sz="0" w:space="0" w:color="auto"/>
            <w:bottom w:val="none" w:sz="0" w:space="0" w:color="auto"/>
            <w:right w:val="none" w:sz="0" w:space="0" w:color="auto"/>
          </w:divBdr>
        </w:div>
        <w:div w:id="1683168997">
          <w:marLeft w:val="0"/>
          <w:marRight w:val="0"/>
          <w:marTop w:val="0"/>
          <w:marBottom w:val="0"/>
          <w:divBdr>
            <w:top w:val="none" w:sz="0" w:space="0" w:color="auto"/>
            <w:left w:val="none" w:sz="0" w:space="0" w:color="auto"/>
            <w:bottom w:val="none" w:sz="0" w:space="0" w:color="auto"/>
            <w:right w:val="none" w:sz="0" w:space="0" w:color="auto"/>
          </w:divBdr>
        </w:div>
      </w:divsChild>
    </w:div>
    <w:div w:id="1575166633">
      <w:bodyDiv w:val="1"/>
      <w:marLeft w:val="0"/>
      <w:marRight w:val="0"/>
      <w:marTop w:val="0"/>
      <w:marBottom w:val="0"/>
      <w:divBdr>
        <w:top w:val="none" w:sz="0" w:space="0" w:color="auto"/>
        <w:left w:val="none" w:sz="0" w:space="0" w:color="auto"/>
        <w:bottom w:val="none" w:sz="0" w:space="0" w:color="auto"/>
        <w:right w:val="none" w:sz="0" w:space="0" w:color="auto"/>
      </w:divBdr>
      <w:divsChild>
        <w:div w:id="23025920">
          <w:marLeft w:val="0"/>
          <w:marRight w:val="0"/>
          <w:marTop w:val="0"/>
          <w:marBottom w:val="0"/>
          <w:divBdr>
            <w:top w:val="none" w:sz="0" w:space="0" w:color="auto"/>
            <w:left w:val="none" w:sz="0" w:space="0" w:color="auto"/>
            <w:bottom w:val="none" w:sz="0" w:space="0" w:color="auto"/>
            <w:right w:val="none" w:sz="0" w:space="0" w:color="auto"/>
          </w:divBdr>
        </w:div>
        <w:div w:id="403113919">
          <w:marLeft w:val="0"/>
          <w:marRight w:val="0"/>
          <w:marTop w:val="0"/>
          <w:marBottom w:val="0"/>
          <w:divBdr>
            <w:top w:val="none" w:sz="0" w:space="0" w:color="auto"/>
            <w:left w:val="none" w:sz="0" w:space="0" w:color="auto"/>
            <w:bottom w:val="none" w:sz="0" w:space="0" w:color="auto"/>
            <w:right w:val="none" w:sz="0" w:space="0" w:color="auto"/>
          </w:divBdr>
        </w:div>
        <w:div w:id="425884173">
          <w:marLeft w:val="0"/>
          <w:marRight w:val="0"/>
          <w:marTop w:val="0"/>
          <w:marBottom w:val="0"/>
          <w:divBdr>
            <w:top w:val="none" w:sz="0" w:space="0" w:color="auto"/>
            <w:left w:val="none" w:sz="0" w:space="0" w:color="auto"/>
            <w:bottom w:val="none" w:sz="0" w:space="0" w:color="auto"/>
            <w:right w:val="none" w:sz="0" w:space="0" w:color="auto"/>
          </w:divBdr>
        </w:div>
        <w:div w:id="598635437">
          <w:marLeft w:val="0"/>
          <w:marRight w:val="0"/>
          <w:marTop w:val="0"/>
          <w:marBottom w:val="0"/>
          <w:divBdr>
            <w:top w:val="none" w:sz="0" w:space="0" w:color="auto"/>
            <w:left w:val="none" w:sz="0" w:space="0" w:color="auto"/>
            <w:bottom w:val="none" w:sz="0" w:space="0" w:color="auto"/>
            <w:right w:val="none" w:sz="0" w:space="0" w:color="auto"/>
          </w:divBdr>
        </w:div>
        <w:div w:id="1592160688">
          <w:marLeft w:val="0"/>
          <w:marRight w:val="0"/>
          <w:marTop w:val="0"/>
          <w:marBottom w:val="0"/>
          <w:divBdr>
            <w:top w:val="none" w:sz="0" w:space="0" w:color="auto"/>
            <w:left w:val="none" w:sz="0" w:space="0" w:color="auto"/>
            <w:bottom w:val="none" w:sz="0" w:space="0" w:color="auto"/>
            <w:right w:val="none" w:sz="0" w:space="0" w:color="auto"/>
          </w:divBdr>
        </w:div>
        <w:div w:id="1840000943">
          <w:marLeft w:val="0"/>
          <w:marRight w:val="0"/>
          <w:marTop w:val="0"/>
          <w:marBottom w:val="0"/>
          <w:divBdr>
            <w:top w:val="none" w:sz="0" w:space="0" w:color="auto"/>
            <w:left w:val="none" w:sz="0" w:space="0" w:color="auto"/>
            <w:bottom w:val="none" w:sz="0" w:space="0" w:color="auto"/>
            <w:right w:val="none" w:sz="0" w:space="0" w:color="auto"/>
          </w:divBdr>
        </w:div>
      </w:divsChild>
    </w:div>
    <w:div w:id="1694762316">
      <w:bodyDiv w:val="1"/>
      <w:marLeft w:val="0"/>
      <w:marRight w:val="0"/>
      <w:marTop w:val="0"/>
      <w:marBottom w:val="0"/>
      <w:divBdr>
        <w:top w:val="none" w:sz="0" w:space="0" w:color="auto"/>
        <w:left w:val="none" w:sz="0" w:space="0" w:color="auto"/>
        <w:bottom w:val="none" w:sz="0" w:space="0" w:color="auto"/>
        <w:right w:val="none" w:sz="0" w:space="0" w:color="auto"/>
      </w:divBdr>
      <w:divsChild>
        <w:div w:id="73667936">
          <w:marLeft w:val="0"/>
          <w:marRight w:val="0"/>
          <w:marTop w:val="0"/>
          <w:marBottom w:val="0"/>
          <w:divBdr>
            <w:top w:val="none" w:sz="0" w:space="0" w:color="auto"/>
            <w:left w:val="none" w:sz="0" w:space="0" w:color="auto"/>
            <w:bottom w:val="none" w:sz="0" w:space="0" w:color="auto"/>
            <w:right w:val="none" w:sz="0" w:space="0" w:color="auto"/>
          </w:divBdr>
        </w:div>
        <w:div w:id="224951742">
          <w:marLeft w:val="0"/>
          <w:marRight w:val="0"/>
          <w:marTop w:val="0"/>
          <w:marBottom w:val="0"/>
          <w:divBdr>
            <w:top w:val="none" w:sz="0" w:space="0" w:color="auto"/>
            <w:left w:val="none" w:sz="0" w:space="0" w:color="auto"/>
            <w:bottom w:val="none" w:sz="0" w:space="0" w:color="auto"/>
            <w:right w:val="none" w:sz="0" w:space="0" w:color="auto"/>
          </w:divBdr>
        </w:div>
        <w:div w:id="437875404">
          <w:marLeft w:val="0"/>
          <w:marRight w:val="0"/>
          <w:marTop w:val="0"/>
          <w:marBottom w:val="0"/>
          <w:divBdr>
            <w:top w:val="none" w:sz="0" w:space="0" w:color="auto"/>
            <w:left w:val="none" w:sz="0" w:space="0" w:color="auto"/>
            <w:bottom w:val="none" w:sz="0" w:space="0" w:color="auto"/>
            <w:right w:val="none" w:sz="0" w:space="0" w:color="auto"/>
          </w:divBdr>
        </w:div>
        <w:div w:id="494342791">
          <w:marLeft w:val="0"/>
          <w:marRight w:val="0"/>
          <w:marTop w:val="0"/>
          <w:marBottom w:val="0"/>
          <w:divBdr>
            <w:top w:val="none" w:sz="0" w:space="0" w:color="auto"/>
            <w:left w:val="none" w:sz="0" w:space="0" w:color="auto"/>
            <w:bottom w:val="none" w:sz="0" w:space="0" w:color="auto"/>
            <w:right w:val="none" w:sz="0" w:space="0" w:color="auto"/>
          </w:divBdr>
        </w:div>
        <w:div w:id="502167727">
          <w:marLeft w:val="0"/>
          <w:marRight w:val="0"/>
          <w:marTop w:val="0"/>
          <w:marBottom w:val="0"/>
          <w:divBdr>
            <w:top w:val="none" w:sz="0" w:space="0" w:color="auto"/>
            <w:left w:val="none" w:sz="0" w:space="0" w:color="auto"/>
            <w:bottom w:val="none" w:sz="0" w:space="0" w:color="auto"/>
            <w:right w:val="none" w:sz="0" w:space="0" w:color="auto"/>
          </w:divBdr>
        </w:div>
        <w:div w:id="598564208">
          <w:marLeft w:val="0"/>
          <w:marRight w:val="0"/>
          <w:marTop w:val="0"/>
          <w:marBottom w:val="0"/>
          <w:divBdr>
            <w:top w:val="none" w:sz="0" w:space="0" w:color="auto"/>
            <w:left w:val="none" w:sz="0" w:space="0" w:color="auto"/>
            <w:bottom w:val="none" w:sz="0" w:space="0" w:color="auto"/>
            <w:right w:val="none" w:sz="0" w:space="0" w:color="auto"/>
          </w:divBdr>
        </w:div>
        <w:div w:id="661277040">
          <w:marLeft w:val="0"/>
          <w:marRight w:val="0"/>
          <w:marTop w:val="0"/>
          <w:marBottom w:val="0"/>
          <w:divBdr>
            <w:top w:val="none" w:sz="0" w:space="0" w:color="auto"/>
            <w:left w:val="none" w:sz="0" w:space="0" w:color="auto"/>
            <w:bottom w:val="none" w:sz="0" w:space="0" w:color="auto"/>
            <w:right w:val="none" w:sz="0" w:space="0" w:color="auto"/>
          </w:divBdr>
        </w:div>
        <w:div w:id="689915068">
          <w:marLeft w:val="0"/>
          <w:marRight w:val="0"/>
          <w:marTop w:val="0"/>
          <w:marBottom w:val="0"/>
          <w:divBdr>
            <w:top w:val="none" w:sz="0" w:space="0" w:color="auto"/>
            <w:left w:val="none" w:sz="0" w:space="0" w:color="auto"/>
            <w:bottom w:val="none" w:sz="0" w:space="0" w:color="auto"/>
            <w:right w:val="none" w:sz="0" w:space="0" w:color="auto"/>
          </w:divBdr>
        </w:div>
        <w:div w:id="921720782">
          <w:marLeft w:val="0"/>
          <w:marRight w:val="0"/>
          <w:marTop w:val="0"/>
          <w:marBottom w:val="0"/>
          <w:divBdr>
            <w:top w:val="none" w:sz="0" w:space="0" w:color="auto"/>
            <w:left w:val="none" w:sz="0" w:space="0" w:color="auto"/>
            <w:bottom w:val="none" w:sz="0" w:space="0" w:color="auto"/>
            <w:right w:val="none" w:sz="0" w:space="0" w:color="auto"/>
          </w:divBdr>
        </w:div>
        <w:div w:id="1336615601">
          <w:marLeft w:val="0"/>
          <w:marRight w:val="0"/>
          <w:marTop w:val="0"/>
          <w:marBottom w:val="0"/>
          <w:divBdr>
            <w:top w:val="none" w:sz="0" w:space="0" w:color="auto"/>
            <w:left w:val="none" w:sz="0" w:space="0" w:color="auto"/>
            <w:bottom w:val="none" w:sz="0" w:space="0" w:color="auto"/>
            <w:right w:val="none" w:sz="0" w:space="0" w:color="auto"/>
          </w:divBdr>
        </w:div>
        <w:div w:id="1625581052">
          <w:marLeft w:val="0"/>
          <w:marRight w:val="0"/>
          <w:marTop w:val="0"/>
          <w:marBottom w:val="0"/>
          <w:divBdr>
            <w:top w:val="none" w:sz="0" w:space="0" w:color="auto"/>
            <w:left w:val="none" w:sz="0" w:space="0" w:color="auto"/>
            <w:bottom w:val="none" w:sz="0" w:space="0" w:color="auto"/>
            <w:right w:val="none" w:sz="0" w:space="0" w:color="auto"/>
          </w:divBdr>
        </w:div>
        <w:div w:id="1776440183">
          <w:marLeft w:val="0"/>
          <w:marRight w:val="0"/>
          <w:marTop w:val="0"/>
          <w:marBottom w:val="0"/>
          <w:divBdr>
            <w:top w:val="none" w:sz="0" w:space="0" w:color="auto"/>
            <w:left w:val="none" w:sz="0" w:space="0" w:color="auto"/>
            <w:bottom w:val="none" w:sz="0" w:space="0" w:color="auto"/>
            <w:right w:val="none" w:sz="0" w:space="0" w:color="auto"/>
          </w:divBdr>
        </w:div>
        <w:div w:id="1926188278">
          <w:marLeft w:val="0"/>
          <w:marRight w:val="0"/>
          <w:marTop w:val="0"/>
          <w:marBottom w:val="0"/>
          <w:divBdr>
            <w:top w:val="none" w:sz="0" w:space="0" w:color="auto"/>
            <w:left w:val="none" w:sz="0" w:space="0" w:color="auto"/>
            <w:bottom w:val="none" w:sz="0" w:space="0" w:color="auto"/>
            <w:right w:val="none" w:sz="0" w:space="0" w:color="auto"/>
          </w:divBdr>
        </w:div>
        <w:div w:id="1970162279">
          <w:marLeft w:val="0"/>
          <w:marRight w:val="0"/>
          <w:marTop w:val="0"/>
          <w:marBottom w:val="0"/>
          <w:divBdr>
            <w:top w:val="none" w:sz="0" w:space="0" w:color="auto"/>
            <w:left w:val="none" w:sz="0" w:space="0" w:color="auto"/>
            <w:bottom w:val="none" w:sz="0" w:space="0" w:color="auto"/>
            <w:right w:val="none" w:sz="0" w:space="0" w:color="auto"/>
          </w:divBdr>
        </w:div>
        <w:div w:id="2072578315">
          <w:marLeft w:val="0"/>
          <w:marRight w:val="0"/>
          <w:marTop w:val="0"/>
          <w:marBottom w:val="0"/>
          <w:divBdr>
            <w:top w:val="none" w:sz="0" w:space="0" w:color="auto"/>
            <w:left w:val="none" w:sz="0" w:space="0" w:color="auto"/>
            <w:bottom w:val="none" w:sz="0" w:space="0" w:color="auto"/>
            <w:right w:val="none" w:sz="0" w:space="0" w:color="auto"/>
          </w:divBdr>
        </w:div>
      </w:divsChild>
    </w:div>
    <w:div w:id="1722553175">
      <w:bodyDiv w:val="1"/>
      <w:marLeft w:val="0"/>
      <w:marRight w:val="0"/>
      <w:marTop w:val="0"/>
      <w:marBottom w:val="0"/>
      <w:divBdr>
        <w:top w:val="none" w:sz="0" w:space="0" w:color="auto"/>
        <w:left w:val="none" w:sz="0" w:space="0" w:color="auto"/>
        <w:bottom w:val="none" w:sz="0" w:space="0" w:color="auto"/>
        <w:right w:val="none" w:sz="0" w:space="0" w:color="auto"/>
      </w:divBdr>
      <w:divsChild>
        <w:div w:id="519007115">
          <w:marLeft w:val="0"/>
          <w:marRight w:val="0"/>
          <w:marTop w:val="0"/>
          <w:marBottom w:val="0"/>
          <w:divBdr>
            <w:top w:val="none" w:sz="0" w:space="0" w:color="auto"/>
            <w:left w:val="none" w:sz="0" w:space="0" w:color="auto"/>
            <w:bottom w:val="none" w:sz="0" w:space="0" w:color="auto"/>
            <w:right w:val="none" w:sz="0" w:space="0" w:color="auto"/>
          </w:divBdr>
        </w:div>
        <w:div w:id="96803176">
          <w:marLeft w:val="0"/>
          <w:marRight w:val="0"/>
          <w:marTop w:val="0"/>
          <w:marBottom w:val="0"/>
          <w:divBdr>
            <w:top w:val="none" w:sz="0" w:space="0" w:color="auto"/>
            <w:left w:val="none" w:sz="0" w:space="0" w:color="auto"/>
            <w:bottom w:val="none" w:sz="0" w:space="0" w:color="auto"/>
            <w:right w:val="none" w:sz="0" w:space="0" w:color="auto"/>
          </w:divBdr>
        </w:div>
        <w:div w:id="2084797349">
          <w:marLeft w:val="0"/>
          <w:marRight w:val="0"/>
          <w:marTop w:val="0"/>
          <w:marBottom w:val="0"/>
          <w:divBdr>
            <w:top w:val="none" w:sz="0" w:space="0" w:color="auto"/>
            <w:left w:val="none" w:sz="0" w:space="0" w:color="auto"/>
            <w:bottom w:val="none" w:sz="0" w:space="0" w:color="auto"/>
            <w:right w:val="none" w:sz="0" w:space="0" w:color="auto"/>
          </w:divBdr>
        </w:div>
        <w:div w:id="1973124334">
          <w:marLeft w:val="0"/>
          <w:marRight w:val="0"/>
          <w:marTop w:val="0"/>
          <w:marBottom w:val="0"/>
          <w:divBdr>
            <w:top w:val="none" w:sz="0" w:space="0" w:color="auto"/>
            <w:left w:val="none" w:sz="0" w:space="0" w:color="auto"/>
            <w:bottom w:val="none" w:sz="0" w:space="0" w:color="auto"/>
            <w:right w:val="none" w:sz="0" w:space="0" w:color="auto"/>
          </w:divBdr>
        </w:div>
      </w:divsChild>
    </w:div>
    <w:div w:id="2040737598">
      <w:bodyDiv w:val="1"/>
      <w:marLeft w:val="0"/>
      <w:marRight w:val="0"/>
      <w:marTop w:val="0"/>
      <w:marBottom w:val="0"/>
      <w:divBdr>
        <w:top w:val="none" w:sz="0" w:space="0" w:color="auto"/>
        <w:left w:val="none" w:sz="0" w:space="0" w:color="auto"/>
        <w:bottom w:val="none" w:sz="0" w:space="0" w:color="auto"/>
        <w:right w:val="none" w:sz="0" w:space="0" w:color="auto"/>
      </w:divBdr>
      <w:divsChild>
        <w:div w:id="70545970">
          <w:marLeft w:val="0"/>
          <w:marRight w:val="0"/>
          <w:marTop w:val="0"/>
          <w:marBottom w:val="0"/>
          <w:divBdr>
            <w:top w:val="none" w:sz="0" w:space="0" w:color="auto"/>
            <w:left w:val="none" w:sz="0" w:space="0" w:color="auto"/>
            <w:bottom w:val="none" w:sz="0" w:space="0" w:color="auto"/>
            <w:right w:val="none" w:sz="0" w:space="0" w:color="auto"/>
          </w:divBdr>
        </w:div>
        <w:div w:id="198317626">
          <w:marLeft w:val="0"/>
          <w:marRight w:val="0"/>
          <w:marTop w:val="0"/>
          <w:marBottom w:val="0"/>
          <w:divBdr>
            <w:top w:val="none" w:sz="0" w:space="0" w:color="auto"/>
            <w:left w:val="none" w:sz="0" w:space="0" w:color="auto"/>
            <w:bottom w:val="none" w:sz="0" w:space="0" w:color="auto"/>
            <w:right w:val="none" w:sz="0" w:space="0" w:color="auto"/>
          </w:divBdr>
        </w:div>
        <w:div w:id="218976012">
          <w:marLeft w:val="0"/>
          <w:marRight w:val="0"/>
          <w:marTop w:val="0"/>
          <w:marBottom w:val="0"/>
          <w:divBdr>
            <w:top w:val="none" w:sz="0" w:space="0" w:color="auto"/>
            <w:left w:val="none" w:sz="0" w:space="0" w:color="auto"/>
            <w:bottom w:val="none" w:sz="0" w:space="0" w:color="auto"/>
            <w:right w:val="none" w:sz="0" w:space="0" w:color="auto"/>
          </w:divBdr>
        </w:div>
        <w:div w:id="286395840">
          <w:marLeft w:val="0"/>
          <w:marRight w:val="0"/>
          <w:marTop w:val="0"/>
          <w:marBottom w:val="0"/>
          <w:divBdr>
            <w:top w:val="none" w:sz="0" w:space="0" w:color="auto"/>
            <w:left w:val="none" w:sz="0" w:space="0" w:color="auto"/>
            <w:bottom w:val="none" w:sz="0" w:space="0" w:color="auto"/>
            <w:right w:val="none" w:sz="0" w:space="0" w:color="auto"/>
          </w:divBdr>
        </w:div>
        <w:div w:id="563176887">
          <w:marLeft w:val="0"/>
          <w:marRight w:val="0"/>
          <w:marTop w:val="0"/>
          <w:marBottom w:val="0"/>
          <w:divBdr>
            <w:top w:val="none" w:sz="0" w:space="0" w:color="auto"/>
            <w:left w:val="none" w:sz="0" w:space="0" w:color="auto"/>
            <w:bottom w:val="none" w:sz="0" w:space="0" w:color="auto"/>
            <w:right w:val="none" w:sz="0" w:space="0" w:color="auto"/>
          </w:divBdr>
        </w:div>
        <w:div w:id="863253779">
          <w:marLeft w:val="0"/>
          <w:marRight w:val="0"/>
          <w:marTop w:val="0"/>
          <w:marBottom w:val="0"/>
          <w:divBdr>
            <w:top w:val="none" w:sz="0" w:space="0" w:color="auto"/>
            <w:left w:val="none" w:sz="0" w:space="0" w:color="auto"/>
            <w:bottom w:val="none" w:sz="0" w:space="0" w:color="auto"/>
            <w:right w:val="none" w:sz="0" w:space="0" w:color="auto"/>
          </w:divBdr>
        </w:div>
        <w:div w:id="935985659">
          <w:marLeft w:val="0"/>
          <w:marRight w:val="0"/>
          <w:marTop w:val="0"/>
          <w:marBottom w:val="0"/>
          <w:divBdr>
            <w:top w:val="none" w:sz="0" w:space="0" w:color="auto"/>
            <w:left w:val="none" w:sz="0" w:space="0" w:color="auto"/>
            <w:bottom w:val="none" w:sz="0" w:space="0" w:color="auto"/>
            <w:right w:val="none" w:sz="0" w:space="0" w:color="auto"/>
          </w:divBdr>
        </w:div>
        <w:div w:id="1056464949">
          <w:marLeft w:val="0"/>
          <w:marRight w:val="0"/>
          <w:marTop w:val="0"/>
          <w:marBottom w:val="0"/>
          <w:divBdr>
            <w:top w:val="none" w:sz="0" w:space="0" w:color="auto"/>
            <w:left w:val="none" w:sz="0" w:space="0" w:color="auto"/>
            <w:bottom w:val="none" w:sz="0" w:space="0" w:color="auto"/>
            <w:right w:val="none" w:sz="0" w:space="0" w:color="auto"/>
          </w:divBdr>
        </w:div>
        <w:div w:id="1667709610">
          <w:marLeft w:val="0"/>
          <w:marRight w:val="0"/>
          <w:marTop w:val="0"/>
          <w:marBottom w:val="0"/>
          <w:divBdr>
            <w:top w:val="none" w:sz="0" w:space="0" w:color="auto"/>
            <w:left w:val="none" w:sz="0" w:space="0" w:color="auto"/>
            <w:bottom w:val="none" w:sz="0" w:space="0" w:color="auto"/>
            <w:right w:val="none" w:sz="0" w:space="0" w:color="auto"/>
          </w:divBdr>
        </w:div>
      </w:divsChild>
    </w:div>
    <w:div w:id="2063938963">
      <w:bodyDiv w:val="1"/>
      <w:marLeft w:val="0"/>
      <w:marRight w:val="0"/>
      <w:marTop w:val="0"/>
      <w:marBottom w:val="0"/>
      <w:divBdr>
        <w:top w:val="none" w:sz="0" w:space="0" w:color="auto"/>
        <w:left w:val="none" w:sz="0" w:space="0" w:color="auto"/>
        <w:bottom w:val="none" w:sz="0" w:space="0" w:color="auto"/>
        <w:right w:val="none" w:sz="0" w:space="0" w:color="auto"/>
      </w:divBdr>
      <w:divsChild>
        <w:div w:id="87819045">
          <w:marLeft w:val="0"/>
          <w:marRight w:val="0"/>
          <w:marTop w:val="0"/>
          <w:marBottom w:val="0"/>
          <w:divBdr>
            <w:top w:val="none" w:sz="0" w:space="0" w:color="auto"/>
            <w:left w:val="none" w:sz="0" w:space="0" w:color="auto"/>
            <w:bottom w:val="none" w:sz="0" w:space="0" w:color="auto"/>
            <w:right w:val="none" w:sz="0" w:space="0" w:color="auto"/>
          </w:divBdr>
        </w:div>
        <w:div w:id="420107995">
          <w:marLeft w:val="0"/>
          <w:marRight w:val="0"/>
          <w:marTop w:val="0"/>
          <w:marBottom w:val="0"/>
          <w:divBdr>
            <w:top w:val="none" w:sz="0" w:space="0" w:color="auto"/>
            <w:left w:val="none" w:sz="0" w:space="0" w:color="auto"/>
            <w:bottom w:val="none" w:sz="0" w:space="0" w:color="auto"/>
            <w:right w:val="none" w:sz="0" w:space="0" w:color="auto"/>
          </w:divBdr>
        </w:div>
        <w:div w:id="547452082">
          <w:marLeft w:val="0"/>
          <w:marRight w:val="0"/>
          <w:marTop w:val="0"/>
          <w:marBottom w:val="0"/>
          <w:divBdr>
            <w:top w:val="none" w:sz="0" w:space="0" w:color="auto"/>
            <w:left w:val="none" w:sz="0" w:space="0" w:color="auto"/>
            <w:bottom w:val="none" w:sz="0" w:space="0" w:color="auto"/>
            <w:right w:val="none" w:sz="0" w:space="0" w:color="auto"/>
          </w:divBdr>
        </w:div>
        <w:div w:id="968507977">
          <w:marLeft w:val="0"/>
          <w:marRight w:val="0"/>
          <w:marTop w:val="0"/>
          <w:marBottom w:val="0"/>
          <w:divBdr>
            <w:top w:val="none" w:sz="0" w:space="0" w:color="auto"/>
            <w:left w:val="none" w:sz="0" w:space="0" w:color="auto"/>
            <w:bottom w:val="none" w:sz="0" w:space="0" w:color="auto"/>
            <w:right w:val="none" w:sz="0" w:space="0" w:color="auto"/>
          </w:divBdr>
        </w:div>
      </w:divsChild>
    </w:div>
    <w:div w:id="2127918463">
      <w:bodyDiv w:val="1"/>
      <w:marLeft w:val="0"/>
      <w:marRight w:val="0"/>
      <w:marTop w:val="0"/>
      <w:marBottom w:val="0"/>
      <w:divBdr>
        <w:top w:val="none" w:sz="0" w:space="0" w:color="auto"/>
        <w:left w:val="none" w:sz="0" w:space="0" w:color="auto"/>
        <w:bottom w:val="none" w:sz="0" w:space="0" w:color="auto"/>
        <w:right w:val="none" w:sz="0" w:space="0" w:color="auto"/>
      </w:divBdr>
      <w:divsChild>
        <w:div w:id="1665311">
          <w:marLeft w:val="0"/>
          <w:marRight w:val="0"/>
          <w:marTop w:val="0"/>
          <w:marBottom w:val="0"/>
          <w:divBdr>
            <w:top w:val="none" w:sz="0" w:space="0" w:color="auto"/>
            <w:left w:val="none" w:sz="0" w:space="0" w:color="auto"/>
            <w:bottom w:val="none" w:sz="0" w:space="0" w:color="auto"/>
            <w:right w:val="none" w:sz="0" w:space="0" w:color="auto"/>
          </w:divBdr>
        </w:div>
        <w:div w:id="63182019">
          <w:marLeft w:val="0"/>
          <w:marRight w:val="0"/>
          <w:marTop w:val="0"/>
          <w:marBottom w:val="0"/>
          <w:divBdr>
            <w:top w:val="none" w:sz="0" w:space="0" w:color="auto"/>
            <w:left w:val="none" w:sz="0" w:space="0" w:color="auto"/>
            <w:bottom w:val="none" w:sz="0" w:space="0" w:color="auto"/>
            <w:right w:val="none" w:sz="0" w:space="0" w:color="auto"/>
          </w:divBdr>
        </w:div>
        <w:div w:id="1776552995">
          <w:marLeft w:val="0"/>
          <w:marRight w:val="0"/>
          <w:marTop w:val="0"/>
          <w:marBottom w:val="0"/>
          <w:divBdr>
            <w:top w:val="none" w:sz="0" w:space="0" w:color="auto"/>
            <w:left w:val="none" w:sz="0" w:space="0" w:color="auto"/>
            <w:bottom w:val="none" w:sz="0" w:space="0" w:color="auto"/>
            <w:right w:val="none" w:sz="0" w:space="0" w:color="auto"/>
          </w:divBdr>
        </w:div>
        <w:div w:id="20001860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df7e683-2c65-403f-9938-4f9e21681f5f" xsi:nil="true"/>
    <lcf76f155ced4ddcb4097134ff3c332f xmlns="ab755290-6e43-4de1-a566-29283ab0860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4B51B55FC64B94D9EDB2E3CAFDA0808" ma:contentTypeVersion="18" ma:contentTypeDescription="Een nieuw document maken." ma:contentTypeScope="" ma:versionID="69062d5dd794ae52e998d95fd9a4ee98">
  <xsd:schema xmlns:xsd="http://www.w3.org/2001/XMLSchema" xmlns:xs="http://www.w3.org/2001/XMLSchema" xmlns:p="http://schemas.microsoft.com/office/2006/metadata/properties" xmlns:ns2="ddf7e683-2c65-403f-9938-4f9e21681f5f" xmlns:ns3="ab755290-6e43-4de1-a566-29283ab08606" targetNamespace="http://schemas.microsoft.com/office/2006/metadata/properties" ma:root="true" ma:fieldsID="ae350ae899b23a37903d8e321e52e033" ns2:_="" ns3:_="">
    <xsd:import namespace="ddf7e683-2c65-403f-9938-4f9e21681f5f"/>
    <xsd:import namespace="ab755290-6e43-4de1-a566-29283ab0860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ServiceOCR"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f7e683-2c65-403f-9938-4f9e21681f5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311f87f0-4bc7-439c-b11a-abbf6b81a2ed}" ma:internalName="TaxCatchAll" ma:showField="CatchAllData" ma:web="ddf7e683-2c65-403f-9938-4f9e21681f5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b755290-6e43-4de1-a566-29283ab0860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85085cad-78c1-4aa8-931f-4ea2ae78b8b0"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22E2BE-33D0-41D1-95A6-238578080013}">
  <ds:schemaRefs>
    <ds:schemaRef ds:uri="http://purl.org/dc/terms/"/>
    <ds:schemaRef ds:uri="ab755290-6e43-4de1-a566-29283ab08606"/>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ddf7e683-2c65-403f-9938-4f9e21681f5f"/>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E68DE70F-8215-406F-ADA5-403E16707900}">
  <ds:schemaRefs>
    <ds:schemaRef ds:uri="http://schemas.openxmlformats.org/officeDocument/2006/bibliography"/>
  </ds:schemaRefs>
</ds:datastoreItem>
</file>

<file path=customXml/itemProps3.xml><?xml version="1.0" encoding="utf-8"?>
<ds:datastoreItem xmlns:ds="http://schemas.openxmlformats.org/officeDocument/2006/customXml" ds:itemID="{86B9631D-9B97-45D9-918B-DD4C1605E422}">
  <ds:schemaRefs>
    <ds:schemaRef ds:uri="http://schemas.microsoft.com/sharepoint/v3/contenttype/forms"/>
  </ds:schemaRefs>
</ds:datastoreItem>
</file>

<file path=customXml/itemProps4.xml><?xml version="1.0" encoding="utf-8"?>
<ds:datastoreItem xmlns:ds="http://schemas.openxmlformats.org/officeDocument/2006/customXml" ds:itemID="{61767A3D-73FC-4AD7-9D37-706BDDBBE6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f7e683-2c65-403f-9938-4f9e21681f5f"/>
    <ds:schemaRef ds:uri="ab755290-6e43-4de1-a566-29283ab086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639</Words>
  <Characters>3517</Characters>
  <Application>Microsoft Office Word</Application>
  <DocSecurity>0</DocSecurity>
  <Lines>29</Lines>
  <Paragraphs>8</Paragraphs>
  <ScaleCrop>false</ScaleCrop>
  <Company/>
  <LinksUpToDate>false</LinksUpToDate>
  <CharactersWithSpaces>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Kroon</dc:creator>
  <cp:keywords/>
  <dc:description/>
  <cp:lastModifiedBy>Irene van der Peet</cp:lastModifiedBy>
  <cp:revision>2</cp:revision>
  <cp:lastPrinted>2024-09-02T14:03:00Z</cp:lastPrinted>
  <dcterms:created xsi:type="dcterms:W3CDTF">2026-08-12T14:02:00Z</dcterms:created>
  <dcterms:modified xsi:type="dcterms:W3CDTF">2026-08-12T14:02:00Z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0x01010084B51B55FC64B94D9EDB2E3CAFDA0808</vt:lpwstr>
  </property>
  <property fmtid="{D5CDD505-2E9C-101B-9397-08002B2CF9AE}" pid="3" name="MediaServiceImageTags">
    <vt:lpwstr/>
  </property>
</Properties>
</file>